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921B" w14:textId="77777777" w:rsidR="00A76089" w:rsidRPr="00A76089" w:rsidRDefault="00A76089" w:rsidP="00A76089">
      <w:pPr>
        <w:rPr>
          <w:rFonts w:ascii="Times New Roman" w:eastAsia="Times New Roman" w:hAnsi="Times New Roman" w:cs="Times New Roman"/>
          <w:color w:val="0000FF"/>
          <w:u w:val="single"/>
        </w:rPr>
      </w:pPr>
      <w:r w:rsidRPr="00A76089">
        <w:rPr>
          <w:rFonts w:ascii="Times New Roman" w:eastAsia="Times New Roman" w:hAnsi="Times New Roman" w:cs="Times New Roman"/>
        </w:rPr>
        <w:fldChar w:fldCharType="begin"/>
      </w:r>
      <w:r w:rsidRPr="00A76089">
        <w:rPr>
          <w:rFonts w:ascii="Times New Roman" w:eastAsia="Times New Roman" w:hAnsi="Times New Roman" w:cs="Times New Roman"/>
        </w:rPr>
        <w:instrText xml:space="preserve"> HYPERLINK "http://hub.highspeedtraining.co.uk/wp-content/uploads/2016/09/anti_bribery_corruption_policy.pdf" \l "page=1" \o "Page 1" </w:instrText>
      </w:r>
      <w:r w:rsidRPr="00A76089">
        <w:rPr>
          <w:rFonts w:ascii="Times New Roman" w:eastAsia="Times New Roman" w:hAnsi="Times New Roman" w:cs="Times New Roman"/>
        </w:rPr>
        <w:fldChar w:fldCharType="separate"/>
      </w:r>
    </w:p>
    <w:p w14:paraId="5CA3E4FE" w14:textId="24277B8C" w:rsidR="00F54758" w:rsidRPr="00A76089" w:rsidRDefault="00A76089" w:rsidP="00F54758">
      <w:pPr>
        <w:rPr>
          <w:rFonts w:ascii="Times New Roman" w:eastAsia="Times New Roman" w:hAnsi="Times New Roman" w:cs="Times New Roman"/>
          <w:color w:val="0000FF"/>
          <w:u w:val="single"/>
        </w:rPr>
      </w:pPr>
      <w:r w:rsidRPr="00A76089">
        <w:rPr>
          <w:rFonts w:ascii="Times New Roman" w:eastAsia="Times New Roman" w:hAnsi="Times New Roman" w:cs="Times New Roman"/>
        </w:rPr>
        <w:fldChar w:fldCharType="end"/>
      </w:r>
      <w:r w:rsidR="00F54758" w:rsidRPr="00A76089">
        <w:rPr>
          <w:rFonts w:ascii="Times New Roman" w:eastAsia="Times New Roman" w:hAnsi="Times New Roman" w:cs="Times New Roman"/>
        </w:rPr>
        <w:fldChar w:fldCharType="begin"/>
      </w:r>
      <w:r w:rsidR="00F54758" w:rsidRPr="00A76089">
        <w:rPr>
          <w:rFonts w:ascii="Times New Roman" w:eastAsia="Times New Roman" w:hAnsi="Times New Roman" w:cs="Times New Roman"/>
        </w:rPr>
        <w:instrText xml:space="preserve"> HYPERLINK "http://hub.highspeedtraining.co.uk/wp-content/uploads/2016/09/anti_bribery_corruption_policy.pdf" \l "page=3" \o "Page 3" </w:instrText>
      </w:r>
      <w:r w:rsidR="00F54758" w:rsidRPr="00A76089">
        <w:rPr>
          <w:rFonts w:ascii="Times New Roman" w:eastAsia="Times New Roman" w:hAnsi="Times New Roman" w:cs="Times New Roman"/>
        </w:rPr>
        <w:fldChar w:fldCharType="separate"/>
      </w:r>
    </w:p>
    <w:p w14:paraId="5E31AF2A" w14:textId="4D987893" w:rsidR="00F54758" w:rsidRDefault="00F54758" w:rsidP="00F54758">
      <w:pPr>
        <w:rPr>
          <w:rFonts w:ascii="Times New Roman" w:eastAsia="Times New Roman" w:hAnsi="Times New Roman" w:cs="Times New Roman"/>
        </w:rPr>
      </w:pPr>
      <w:r w:rsidRPr="00A76089">
        <w:rPr>
          <w:rFonts w:ascii="Times New Roman" w:eastAsia="Times New Roman" w:hAnsi="Times New Roman" w:cs="Times New Roman"/>
        </w:rPr>
        <w:fldChar w:fldCharType="end"/>
      </w:r>
      <w:r w:rsidR="00067C25">
        <w:rPr>
          <w:rFonts w:ascii="Times New Roman" w:eastAsia="Times New Roman" w:hAnsi="Times New Roman" w:cs="Times New Roman"/>
          <w:noProof/>
        </w:rPr>
        <w:drawing>
          <wp:inline distT="0" distB="0" distL="0" distR="0" wp14:anchorId="6D567C9C" wp14:editId="41A651F3">
            <wp:extent cx="3133725" cy="607637"/>
            <wp:effectExtent l="0" t="0" r="0" b="2540"/>
            <wp:docPr id="3" name="Picture 3" descr="Hay2Timbu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H2T logo.jpg"/>
                    <pic:cNvPicPr/>
                  </pic:nvPicPr>
                  <pic:blipFill>
                    <a:blip r:embed="rId5"/>
                    <a:stretch>
                      <a:fillRect/>
                    </a:stretch>
                  </pic:blipFill>
                  <pic:spPr>
                    <a:xfrm>
                      <a:off x="0" y="0"/>
                      <a:ext cx="3160042" cy="612740"/>
                    </a:xfrm>
                    <a:prstGeom prst="rect">
                      <a:avLst/>
                    </a:prstGeom>
                  </pic:spPr>
                </pic:pic>
              </a:graphicData>
            </a:graphic>
          </wp:inline>
        </w:drawing>
      </w:r>
    </w:p>
    <w:p w14:paraId="7E3F5729" w14:textId="77777777" w:rsidR="00F54758" w:rsidRDefault="00F54758" w:rsidP="00F54758">
      <w:pPr>
        <w:rPr>
          <w:rFonts w:ascii="Times New Roman" w:eastAsia="Times New Roman" w:hAnsi="Times New Roman" w:cs="Times New Roman"/>
        </w:rPr>
      </w:pPr>
    </w:p>
    <w:p w14:paraId="32C45756" w14:textId="77777777" w:rsidR="007A6DF4" w:rsidRPr="007A6DF4" w:rsidRDefault="007A6DF4" w:rsidP="00F54758">
      <w:pPr>
        <w:rPr>
          <w:rFonts w:ascii="Times New Roman" w:eastAsia="Times New Roman" w:hAnsi="Times New Roman" w:cs="Times New Roman"/>
          <w:color w:val="A6A6A6" w:themeColor="background1" w:themeShade="A6"/>
        </w:rPr>
      </w:pPr>
      <w:r w:rsidRPr="007A6DF4">
        <w:rPr>
          <w:rFonts w:ascii="Times New Roman" w:eastAsia="Times New Roman" w:hAnsi="Times New Roman" w:cs="Times New Roman"/>
          <w:color w:val="A6A6A6" w:themeColor="background1" w:themeShade="A6"/>
        </w:rPr>
        <w:t>Reg Charity No 1122706</w:t>
      </w:r>
      <w:bookmarkStart w:id="0" w:name="_GoBack"/>
      <w:bookmarkEnd w:id="0"/>
    </w:p>
    <w:p w14:paraId="7DAD1CE0" w14:textId="77777777" w:rsidR="007A6DF4" w:rsidRPr="007A6DF4" w:rsidRDefault="007A6DF4" w:rsidP="00F54758">
      <w:pPr>
        <w:rPr>
          <w:rFonts w:ascii="Times New Roman" w:eastAsia="Times New Roman" w:hAnsi="Times New Roman" w:cs="Times New Roman"/>
          <w:color w:val="A6A6A6" w:themeColor="background1" w:themeShade="A6"/>
        </w:rPr>
      </w:pPr>
    </w:p>
    <w:p w14:paraId="7DBC09A5" w14:textId="14F566A2" w:rsidR="00A76089" w:rsidRPr="007A6DF4" w:rsidRDefault="007A6DF4" w:rsidP="00F54758">
      <w:pPr>
        <w:rPr>
          <w:rFonts w:ascii="Times New Roman" w:eastAsia="Times New Roman" w:hAnsi="Times New Roman" w:cs="Times New Roman"/>
          <w:color w:val="A6A6A6" w:themeColor="background1" w:themeShade="A6"/>
          <w:u w:val="single"/>
        </w:rPr>
      </w:pPr>
      <w:r w:rsidRPr="007A6DF4">
        <w:rPr>
          <w:rFonts w:ascii="Times New Roman" w:eastAsia="Times New Roman" w:hAnsi="Times New Roman" w:cs="Times New Roman"/>
          <w:color w:val="A6A6A6" w:themeColor="background1" w:themeShade="A6"/>
        </w:rPr>
        <w:t>Reg Company No  6266222</w:t>
      </w:r>
      <w:r w:rsidR="00A76089" w:rsidRPr="007A6DF4">
        <w:rPr>
          <w:rFonts w:ascii="Times New Roman" w:eastAsia="Times New Roman" w:hAnsi="Times New Roman" w:cs="Times New Roman"/>
          <w:color w:val="A6A6A6" w:themeColor="background1" w:themeShade="A6"/>
        </w:rPr>
        <w:fldChar w:fldCharType="begin"/>
      </w:r>
      <w:r w:rsidR="00A76089" w:rsidRPr="007A6DF4">
        <w:rPr>
          <w:rFonts w:ascii="Times New Roman" w:eastAsia="Times New Roman" w:hAnsi="Times New Roman" w:cs="Times New Roman"/>
          <w:color w:val="A6A6A6" w:themeColor="background1" w:themeShade="A6"/>
        </w:rPr>
        <w:instrText xml:space="preserve"> HYPERLINK "http://hub.highspeedtraining.co.uk/wp-content/uploads/2016/09/anti_bribery_corruption_policy.pdf" \l "page=2" \o "Page 2" </w:instrText>
      </w:r>
      <w:r w:rsidR="00A76089" w:rsidRPr="007A6DF4">
        <w:rPr>
          <w:rFonts w:ascii="Times New Roman" w:eastAsia="Times New Roman" w:hAnsi="Times New Roman" w:cs="Times New Roman"/>
          <w:color w:val="A6A6A6" w:themeColor="background1" w:themeShade="A6"/>
        </w:rPr>
        <w:fldChar w:fldCharType="separate"/>
      </w:r>
    </w:p>
    <w:p w14:paraId="31CAF81A" w14:textId="44C5358B" w:rsidR="00F54758" w:rsidRDefault="00A76089" w:rsidP="00F54758">
      <w:r w:rsidRPr="007A6DF4">
        <w:rPr>
          <w:rFonts w:ascii="Times New Roman" w:eastAsia="Times New Roman" w:hAnsi="Times New Roman" w:cs="Times New Roman"/>
          <w:color w:val="A6A6A6" w:themeColor="background1" w:themeShade="A6"/>
        </w:rPr>
        <w:fldChar w:fldCharType="end"/>
      </w:r>
    </w:p>
    <w:p w14:paraId="1EEDE6D4" w14:textId="59B58BA2" w:rsidR="00F54758" w:rsidRPr="007A6DF4" w:rsidRDefault="00F54758" w:rsidP="00F54758">
      <w:pPr>
        <w:rPr>
          <w:rFonts w:ascii="Calibri" w:hAnsi="Calibri"/>
        </w:rPr>
      </w:pPr>
      <w:r w:rsidRPr="00995188">
        <w:rPr>
          <w:rFonts w:ascii="Calibri" w:hAnsi="Calibri"/>
        </w:rPr>
        <w:t xml:space="preserve">Version </w:t>
      </w:r>
      <w:r>
        <w:rPr>
          <w:rFonts w:ascii="Calibri" w:hAnsi="Calibri"/>
        </w:rPr>
        <w:t>2</w:t>
      </w:r>
      <w:r w:rsidRPr="00995188">
        <w:rPr>
          <w:rFonts w:ascii="Calibri" w:hAnsi="Calibri"/>
        </w:rPr>
        <w:t xml:space="preserve"> </w:t>
      </w:r>
      <w:r>
        <w:rPr>
          <w:rFonts w:ascii="Calibri" w:hAnsi="Calibri"/>
        </w:rPr>
        <w:t xml:space="preserve">25 10 </w:t>
      </w:r>
      <w:r w:rsidRPr="00995188">
        <w:rPr>
          <w:rFonts w:ascii="Calibri" w:hAnsi="Calibri"/>
        </w:rPr>
        <w:t xml:space="preserve">18 Drafted by </w:t>
      </w:r>
      <w:r>
        <w:rPr>
          <w:rFonts w:ascii="Calibri" w:hAnsi="Calibri"/>
        </w:rPr>
        <w:t>Gill Lloyd</w:t>
      </w:r>
    </w:p>
    <w:p w14:paraId="27BD1DA5" w14:textId="77777777" w:rsidR="00F54758" w:rsidRDefault="00F54758" w:rsidP="00F54758"/>
    <w:p w14:paraId="00097C06" w14:textId="77777777" w:rsidR="00F54758" w:rsidRDefault="00F54758" w:rsidP="00F54758">
      <w:pPr>
        <w:pStyle w:val="textbox"/>
        <w:spacing w:before="0" w:beforeAutospacing="0" w:after="0" w:afterAutospacing="0"/>
        <w:rPr>
          <w:rFonts w:ascii="Calibri" w:hAnsi="Calibri"/>
          <w:b/>
          <w:sz w:val="24"/>
          <w:szCs w:val="24"/>
        </w:rPr>
      </w:pPr>
    </w:p>
    <w:p w14:paraId="7F29A7B1" w14:textId="0CEBB492" w:rsidR="00A76089" w:rsidRPr="007A6DF4" w:rsidRDefault="007A6DF4" w:rsidP="00A76089">
      <w:pPr>
        <w:rPr>
          <w:rFonts w:ascii="Arial" w:eastAsia="Times New Roman" w:hAnsi="Arial" w:cs="Arial"/>
          <w:sz w:val="36"/>
          <w:szCs w:val="36"/>
        </w:rPr>
      </w:pPr>
      <w:r w:rsidRPr="007A6DF4">
        <w:rPr>
          <w:rFonts w:ascii="Calibri" w:eastAsia="Times New Roman" w:hAnsi="Calibri" w:cs="Calibri"/>
          <w:sz w:val="36"/>
          <w:szCs w:val="36"/>
        </w:rPr>
        <w:t>Hay2Timbuktu</w:t>
      </w:r>
      <w:r>
        <w:rPr>
          <w:rFonts w:ascii="Arial" w:eastAsia="Times New Roman" w:hAnsi="Arial" w:cs="Arial"/>
          <w:sz w:val="36"/>
          <w:szCs w:val="36"/>
        </w:rPr>
        <w:t xml:space="preserve"> </w:t>
      </w:r>
      <w:r w:rsidR="00A76089" w:rsidRPr="007A6DF4">
        <w:rPr>
          <w:rFonts w:ascii="Calibri" w:eastAsia="Times New Roman" w:hAnsi="Calibri" w:cs="Calibri"/>
          <w:sz w:val="36"/>
          <w:szCs w:val="36"/>
        </w:rPr>
        <w:t xml:space="preserve">Anti-Bribery, Anti-Corruption, Fraud and Whistleblowing Policy </w:t>
      </w:r>
    </w:p>
    <w:p w14:paraId="0BFEC440" w14:textId="77777777" w:rsidR="007A6DF4" w:rsidRDefault="007A6DF4" w:rsidP="00A76089">
      <w:pPr>
        <w:rPr>
          <w:rFonts w:ascii="Arial" w:eastAsia="Times New Roman" w:hAnsi="Arial" w:cs="Arial"/>
          <w:sz w:val="35"/>
          <w:szCs w:val="35"/>
        </w:rPr>
      </w:pPr>
    </w:p>
    <w:p w14:paraId="25F72E20" w14:textId="532C6537" w:rsidR="00A76089" w:rsidRPr="007A6DF4" w:rsidRDefault="00A76089" w:rsidP="00A76089">
      <w:pPr>
        <w:rPr>
          <w:rFonts w:eastAsia="Times New Roman" w:cstheme="minorHAnsi"/>
          <w:sz w:val="28"/>
          <w:szCs w:val="28"/>
        </w:rPr>
      </w:pPr>
      <w:r w:rsidRPr="007A6DF4">
        <w:rPr>
          <w:rFonts w:eastAsia="Times New Roman" w:cstheme="minorHAnsi"/>
          <w:sz w:val="28"/>
          <w:szCs w:val="28"/>
        </w:rPr>
        <w:t xml:space="preserve">1. </w:t>
      </w:r>
      <w:r w:rsidR="00823679">
        <w:rPr>
          <w:rFonts w:eastAsia="Times New Roman" w:cstheme="minorHAnsi"/>
          <w:sz w:val="28"/>
          <w:szCs w:val="28"/>
        </w:rPr>
        <w:t>W</w:t>
      </w:r>
      <w:r w:rsidRPr="007A6DF4">
        <w:rPr>
          <w:rFonts w:eastAsia="Times New Roman" w:cstheme="minorHAnsi"/>
          <w:sz w:val="28"/>
          <w:szCs w:val="28"/>
        </w:rPr>
        <w:t xml:space="preserve">hat does </w:t>
      </w:r>
      <w:r w:rsidR="00823679">
        <w:rPr>
          <w:rFonts w:eastAsia="Times New Roman" w:cstheme="minorHAnsi"/>
          <w:sz w:val="28"/>
          <w:szCs w:val="28"/>
        </w:rPr>
        <w:t>this</w:t>
      </w:r>
      <w:r w:rsidRPr="007A6DF4">
        <w:rPr>
          <w:rFonts w:eastAsia="Times New Roman" w:cstheme="minorHAnsi"/>
          <w:sz w:val="28"/>
          <w:szCs w:val="28"/>
        </w:rPr>
        <w:t xml:space="preserve"> policy cover?</w:t>
      </w:r>
    </w:p>
    <w:p w14:paraId="108F9DE3" w14:textId="2E2A2C4A" w:rsidR="00823679" w:rsidRDefault="00A76089" w:rsidP="00A76089">
      <w:pPr>
        <w:rPr>
          <w:rFonts w:eastAsia="Times New Roman" w:cstheme="minorHAnsi"/>
        </w:rPr>
      </w:pPr>
      <w:r w:rsidRPr="007A6DF4">
        <w:rPr>
          <w:rFonts w:eastAsia="Times New Roman" w:cstheme="minorHAnsi"/>
        </w:rPr>
        <w:t>1.1</w:t>
      </w:r>
      <w:r w:rsidR="00823679">
        <w:rPr>
          <w:rFonts w:eastAsia="Times New Roman" w:cstheme="minorHAnsi"/>
        </w:rPr>
        <w:t xml:space="preserve"> </w:t>
      </w:r>
      <w:r w:rsidRPr="007A6DF4">
        <w:rPr>
          <w:rFonts w:eastAsia="Times New Roman" w:cstheme="minorHAnsi"/>
        </w:rPr>
        <w:t>This anti-bribery</w:t>
      </w:r>
      <w:r w:rsidR="00756069" w:rsidRPr="007A6DF4">
        <w:rPr>
          <w:rFonts w:eastAsia="Times New Roman" w:cstheme="minorHAnsi"/>
        </w:rPr>
        <w:t>, anti-corruption, fraud and whistleblowing</w:t>
      </w:r>
      <w:r w:rsidRPr="007A6DF4">
        <w:rPr>
          <w:rFonts w:eastAsia="Times New Roman" w:cstheme="minorHAnsi"/>
        </w:rPr>
        <w:t xml:space="preserve"> policy exists to set out the responsibilities of Hay2Timbuktu</w:t>
      </w:r>
      <w:r w:rsidR="00823679">
        <w:rPr>
          <w:rFonts w:eastAsia="Times New Roman" w:cstheme="minorHAnsi"/>
        </w:rPr>
        <w:t xml:space="preserve"> (H2T)</w:t>
      </w:r>
      <w:r w:rsidRPr="007A6DF4">
        <w:rPr>
          <w:rFonts w:eastAsia="Times New Roman" w:cstheme="minorHAnsi"/>
        </w:rPr>
        <w:t xml:space="preserve"> </w:t>
      </w:r>
      <w:r w:rsidR="009A7A68" w:rsidRPr="007A6DF4">
        <w:rPr>
          <w:rFonts w:eastAsia="Times New Roman" w:cstheme="minorHAnsi"/>
        </w:rPr>
        <w:t xml:space="preserve">Trustees </w:t>
      </w:r>
      <w:r w:rsidRPr="007A6DF4">
        <w:rPr>
          <w:rFonts w:eastAsia="Times New Roman" w:cstheme="minorHAnsi"/>
        </w:rPr>
        <w:t xml:space="preserve">and those who work </w:t>
      </w:r>
      <w:r w:rsidR="00823679">
        <w:rPr>
          <w:rFonts w:eastAsia="Times New Roman" w:cstheme="minorHAnsi"/>
        </w:rPr>
        <w:t>with</w:t>
      </w:r>
      <w:r w:rsidRPr="007A6DF4">
        <w:rPr>
          <w:rFonts w:eastAsia="Times New Roman" w:cstheme="minorHAnsi"/>
        </w:rPr>
        <w:t xml:space="preserve"> </w:t>
      </w:r>
      <w:r w:rsidR="009A7A68" w:rsidRPr="007A6DF4">
        <w:rPr>
          <w:rFonts w:eastAsia="Times New Roman" w:cstheme="minorHAnsi"/>
        </w:rPr>
        <w:t>them</w:t>
      </w:r>
      <w:r w:rsidRPr="007A6DF4">
        <w:rPr>
          <w:rFonts w:eastAsia="Times New Roman" w:cstheme="minorHAnsi"/>
        </w:rPr>
        <w:t xml:space="preserve"> in regard to observing and upholding </w:t>
      </w:r>
      <w:r w:rsidR="009A7A68" w:rsidRPr="007A6DF4">
        <w:rPr>
          <w:rFonts w:eastAsia="Times New Roman" w:cstheme="minorHAnsi"/>
        </w:rPr>
        <w:t>a</w:t>
      </w:r>
      <w:r w:rsidRPr="007A6DF4">
        <w:rPr>
          <w:rFonts w:eastAsia="Times New Roman" w:cstheme="minorHAnsi"/>
        </w:rPr>
        <w:t xml:space="preserve"> zero-tolerance position on bribery and corruption.</w:t>
      </w:r>
    </w:p>
    <w:p w14:paraId="16C81595" w14:textId="70A8BE2A" w:rsidR="00A76089" w:rsidRPr="007A6DF4" w:rsidRDefault="00A76089" w:rsidP="00A76089">
      <w:pPr>
        <w:rPr>
          <w:rFonts w:eastAsia="Times New Roman" w:cstheme="minorHAnsi"/>
        </w:rPr>
      </w:pPr>
      <w:r w:rsidRPr="007A6DF4">
        <w:rPr>
          <w:rFonts w:eastAsia="Times New Roman" w:cstheme="minorHAnsi"/>
        </w:rPr>
        <w:t xml:space="preserve"> </w:t>
      </w:r>
    </w:p>
    <w:p w14:paraId="274F7BE4" w14:textId="0251AB1A" w:rsidR="00A76089" w:rsidRPr="007A6DF4" w:rsidRDefault="00A76089" w:rsidP="00A76089">
      <w:pPr>
        <w:rPr>
          <w:rFonts w:eastAsia="Times New Roman" w:cstheme="minorHAnsi"/>
        </w:rPr>
      </w:pPr>
      <w:r w:rsidRPr="007A6DF4">
        <w:rPr>
          <w:rFonts w:eastAsia="Times New Roman" w:cstheme="minorHAnsi"/>
        </w:rPr>
        <w:t>1.2</w:t>
      </w:r>
      <w:r w:rsidR="00823679">
        <w:rPr>
          <w:rFonts w:eastAsia="Times New Roman" w:cstheme="minorHAnsi"/>
        </w:rPr>
        <w:t xml:space="preserve"> </w:t>
      </w:r>
      <w:r w:rsidRPr="007A6DF4">
        <w:rPr>
          <w:rFonts w:eastAsia="Times New Roman" w:cstheme="minorHAnsi"/>
        </w:rPr>
        <w:t xml:space="preserve">It also exists to act as a source of information and guidance for those working </w:t>
      </w:r>
      <w:r w:rsidR="00823679">
        <w:rPr>
          <w:rFonts w:eastAsia="Times New Roman" w:cstheme="minorHAnsi"/>
        </w:rPr>
        <w:t>with</w:t>
      </w:r>
      <w:r w:rsidRPr="007A6DF4">
        <w:rPr>
          <w:rFonts w:eastAsia="Times New Roman" w:cstheme="minorHAnsi"/>
        </w:rPr>
        <w:t xml:space="preserve"> Hay2Timbuktu. It helps them recognise and deal with bribery and corruption issues, as well as understand their </w:t>
      </w:r>
      <w:r w:rsidR="009A7A68" w:rsidRPr="007A6DF4">
        <w:rPr>
          <w:rFonts w:eastAsia="Times New Roman" w:cstheme="minorHAnsi"/>
        </w:rPr>
        <w:t xml:space="preserve">own </w:t>
      </w:r>
      <w:r w:rsidRPr="007A6DF4">
        <w:rPr>
          <w:rFonts w:eastAsia="Times New Roman" w:cstheme="minorHAnsi"/>
        </w:rPr>
        <w:t xml:space="preserve">responsibilities. </w:t>
      </w:r>
    </w:p>
    <w:p w14:paraId="40957039" w14:textId="77777777" w:rsidR="00A76089" w:rsidRDefault="00A76089" w:rsidP="00A76089">
      <w:pPr>
        <w:rPr>
          <w:rFonts w:ascii="Arial" w:eastAsia="Times New Roman" w:hAnsi="Arial" w:cs="Arial"/>
          <w:sz w:val="35"/>
          <w:szCs w:val="35"/>
        </w:rPr>
      </w:pPr>
    </w:p>
    <w:p w14:paraId="4346589B" w14:textId="6933D93A" w:rsidR="00A76089" w:rsidRPr="007A6DF4" w:rsidRDefault="00A76089" w:rsidP="00A76089">
      <w:pPr>
        <w:rPr>
          <w:rFonts w:eastAsia="Times New Roman" w:cstheme="minorHAnsi"/>
          <w:sz w:val="28"/>
          <w:szCs w:val="28"/>
        </w:rPr>
      </w:pPr>
      <w:r w:rsidRPr="007A6DF4">
        <w:rPr>
          <w:rFonts w:eastAsia="Times New Roman" w:cstheme="minorHAnsi"/>
          <w:sz w:val="28"/>
          <w:szCs w:val="28"/>
        </w:rPr>
        <w:t>2. Policy statement</w:t>
      </w:r>
    </w:p>
    <w:p w14:paraId="0F22B1BC" w14:textId="1DBA2A88" w:rsidR="00A76089" w:rsidRPr="007A6DF4" w:rsidRDefault="00A76089" w:rsidP="00A76089">
      <w:pPr>
        <w:rPr>
          <w:rFonts w:eastAsia="Times New Roman" w:cstheme="minorHAnsi"/>
        </w:rPr>
      </w:pPr>
      <w:r w:rsidRPr="007A6DF4">
        <w:rPr>
          <w:rFonts w:eastAsia="Times New Roman" w:cstheme="minorHAnsi"/>
        </w:rPr>
        <w:t>2 .1</w:t>
      </w:r>
      <w:r w:rsidR="00823679">
        <w:rPr>
          <w:rFonts w:eastAsia="Times New Roman" w:cstheme="minorHAnsi"/>
        </w:rPr>
        <w:t xml:space="preserve"> </w:t>
      </w:r>
      <w:r w:rsidRPr="007A6DF4">
        <w:rPr>
          <w:rFonts w:eastAsia="Times New Roman" w:cstheme="minorHAnsi"/>
        </w:rPr>
        <w:t xml:space="preserve">Hay2Timbuktu is committed to conducting business in an ethical and honest manner, and is committed to implementing and enforcing systems that ensure bribery </w:t>
      </w:r>
      <w:r w:rsidR="00DD70B8">
        <w:rPr>
          <w:rFonts w:eastAsia="Times New Roman" w:cstheme="minorHAnsi"/>
        </w:rPr>
        <w:t>and fraud are</w:t>
      </w:r>
      <w:r w:rsidRPr="007A6DF4">
        <w:rPr>
          <w:rFonts w:eastAsia="Times New Roman" w:cstheme="minorHAnsi"/>
        </w:rPr>
        <w:t xml:space="preserve"> prevented. </w:t>
      </w:r>
    </w:p>
    <w:p w14:paraId="14A245C6" w14:textId="09FE565C" w:rsidR="00A76089" w:rsidRDefault="00A76089" w:rsidP="00A76089">
      <w:pPr>
        <w:rPr>
          <w:rFonts w:eastAsia="Times New Roman" w:cstheme="minorHAnsi"/>
        </w:rPr>
      </w:pPr>
      <w:r w:rsidRPr="007A6DF4">
        <w:rPr>
          <w:rFonts w:eastAsia="Times New Roman" w:cstheme="minorHAnsi"/>
        </w:rPr>
        <w:t>Hay2Timbuktu has zero-tolerance for bribery</w:t>
      </w:r>
      <w:r w:rsidR="00DD70B8">
        <w:rPr>
          <w:rFonts w:eastAsia="Times New Roman" w:cstheme="minorHAnsi"/>
        </w:rPr>
        <w:t>, fraud</w:t>
      </w:r>
      <w:r w:rsidRPr="007A6DF4">
        <w:rPr>
          <w:rFonts w:eastAsia="Times New Roman" w:cstheme="minorHAnsi"/>
        </w:rPr>
        <w:t xml:space="preserve"> and corrupt activities. We are committed to acting professionally, fairly, and with integrity in all business dealings and relationships, wherever in the </w:t>
      </w:r>
      <w:r w:rsidR="009A7A68" w:rsidRPr="007A6DF4">
        <w:rPr>
          <w:rFonts w:eastAsia="Times New Roman" w:cstheme="minorHAnsi"/>
        </w:rPr>
        <w:t xml:space="preserve">world </w:t>
      </w:r>
      <w:r w:rsidRPr="007A6DF4">
        <w:rPr>
          <w:rFonts w:eastAsia="Times New Roman" w:cstheme="minorHAnsi"/>
        </w:rPr>
        <w:t xml:space="preserve">we operate. </w:t>
      </w:r>
    </w:p>
    <w:p w14:paraId="14945403" w14:textId="77777777" w:rsidR="00823679" w:rsidRPr="007A6DF4" w:rsidRDefault="00823679" w:rsidP="00A76089">
      <w:pPr>
        <w:rPr>
          <w:rFonts w:eastAsia="Times New Roman" w:cstheme="minorHAnsi"/>
        </w:rPr>
      </w:pPr>
    </w:p>
    <w:p w14:paraId="6E98F094" w14:textId="7D43CEAD" w:rsidR="00A76089" w:rsidRPr="007A6DF4" w:rsidRDefault="00A76089" w:rsidP="00A76089">
      <w:pPr>
        <w:rPr>
          <w:rFonts w:eastAsia="Times New Roman" w:cstheme="minorHAnsi"/>
        </w:rPr>
      </w:pPr>
      <w:r w:rsidRPr="007A6DF4">
        <w:rPr>
          <w:rFonts w:eastAsia="Times New Roman" w:cstheme="minorHAnsi"/>
        </w:rPr>
        <w:t>2.2</w:t>
      </w:r>
      <w:r w:rsidR="00823679">
        <w:rPr>
          <w:rFonts w:eastAsia="Times New Roman" w:cstheme="minorHAnsi"/>
        </w:rPr>
        <w:t xml:space="preserve"> </w:t>
      </w:r>
      <w:r w:rsidRPr="007A6DF4">
        <w:rPr>
          <w:rFonts w:eastAsia="Times New Roman" w:cstheme="minorHAnsi"/>
        </w:rPr>
        <w:t>Hay2Timbuktu will uphold all laws relating to bribery</w:t>
      </w:r>
      <w:r w:rsidR="00756069" w:rsidRPr="007A6DF4">
        <w:rPr>
          <w:rFonts w:eastAsia="Times New Roman" w:cstheme="minorHAnsi"/>
        </w:rPr>
        <w:t xml:space="preserve">, </w:t>
      </w:r>
      <w:r w:rsidRPr="007A6DF4">
        <w:rPr>
          <w:rFonts w:eastAsia="Times New Roman" w:cstheme="minorHAnsi"/>
        </w:rPr>
        <w:t xml:space="preserve">corruption </w:t>
      </w:r>
      <w:r w:rsidR="00756069" w:rsidRPr="007A6DF4">
        <w:rPr>
          <w:rFonts w:eastAsia="Times New Roman" w:cstheme="minorHAnsi"/>
        </w:rPr>
        <w:t xml:space="preserve">and whistle-blowing </w:t>
      </w:r>
      <w:r w:rsidRPr="007A6DF4">
        <w:rPr>
          <w:rFonts w:eastAsia="Times New Roman" w:cstheme="minorHAnsi"/>
        </w:rPr>
        <w:t xml:space="preserve">in all the jurisdictions in which </w:t>
      </w:r>
      <w:r w:rsidR="00823679">
        <w:rPr>
          <w:rFonts w:eastAsia="Times New Roman" w:cstheme="minorHAnsi"/>
        </w:rPr>
        <w:t>it</w:t>
      </w:r>
      <w:r w:rsidRPr="00A76089">
        <w:rPr>
          <w:rFonts w:ascii="Arial" w:eastAsia="Times New Roman" w:hAnsi="Arial" w:cs="Arial"/>
          <w:sz w:val="30"/>
          <w:szCs w:val="30"/>
        </w:rPr>
        <w:t xml:space="preserve"> </w:t>
      </w:r>
      <w:r w:rsidRPr="007A6DF4">
        <w:rPr>
          <w:rFonts w:eastAsia="Times New Roman" w:cstheme="minorHAnsi"/>
        </w:rPr>
        <w:t>operate</w:t>
      </w:r>
      <w:r w:rsidR="00823679">
        <w:rPr>
          <w:rFonts w:eastAsia="Times New Roman" w:cstheme="minorHAnsi"/>
        </w:rPr>
        <w:t>s</w:t>
      </w:r>
      <w:r w:rsidRPr="007A6DF4">
        <w:rPr>
          <w:rFonts w:eastAsia="Times New Roman" w:cstheme="minorHAnsi"/>
        </w:rPr>
        <w:t xml:space="preserve">. </w:t>
      </w:r>
      <w:r w:rsidR="00823679">
        <w:rPr>
          <w:rFonts w:eastAsia="Times New Roman" w:cstheme="minorHAnsi"/>
        </w:rPr>
        <w:t>It</w:t>
      </w:r>
      <w:r w:rsidRPr="007A6DF4">
        <w:rPr>
          <w:rFonts w:eastAsia="Times New Roman" w:cstheme="minorHAnsi"/>
        </w:rPr>
        <w:t xml:space="preserve"> </w:t>
      </w:r>
      <w:r w:rsidR="00823679">
        <w:rPr>
          <w:rFonts w:eastAsia="Times New Roman" w:cstheme="minorHAnsi"/>
        </w:rPr>
        <w:t xml:space="preserve">is </w:t>
      </w:r>
      <w:r w:rsidRPr="007A6DF4">
        <w:rPr>
          <w:rFonts w:eastAsia="Times New Roman" w:cstheme="minorHAnsi"/>
        </w:rPr>
        <w:t xml:space="preserve">bound by the laws of the UK, including the Bribery Act 2010, in regard to conduct both at home and abroad. </w:t>
      </w:r>
    </w:p>
    <w:p w14:paraId="41266CF0" w14:textId="77777777" w:rsidR="009A7A68" w:rsidRPr="007A6DF4" w:rsidRDefault="009A7A68" w:rsidP="00A76089">
      <w:pPr>
        <w:rPr>
          <w:rFonts w:eastAsia="Times New Roman" w:cstheme="minorHAnsi"/>
        </w:rPr>
      </w:pPr>
    </w:p>
    <w:p w14:paraId="749CAC30" w14:textId="06580203" w:rsidR="00A76089" w:rsidRPr="007A6DF4" w:rsidRDefault="00A76089" w:rsidP="00A76089">
      <w:pPr>
        <w:rPr>
          <w:rFonts w:eastAsia="Times New Roman" w:cstheme="minorHAnsi"/>
        </w:rPr>
      </w:pPr>
      <w:r w:rsidRPr="007A6DF4">
        <w:rPr>
          <w:rFonts w:eastAsia="Times New Roman" w:cstheme="minorHAnsi"/>
        </w:rPr>
        <w:t>2.3</w:t>
      </w:r>
      <w:r w:rsidR="00823679">
        <w:rPr>
          <w:rFonts w:eastAsia="Times New Roman" w:cstheme="minorHAnsi"/>
        </w:rPr>
        <w:t xml:space="preserve"> </w:t>
      </w:r>
      <w:r w:rsidRPr="007A6DF4">
        <w:rPr>
          <w:rFonts w:eastAsia="Times New Roman" w:cstheme="minorHAnsi"/>
        </w:rPr>
        <w:t xml:space="preserve">Hay2Timbuktu </w:t>
      </w:r>
      <w:r w:rsidR="009A7A68" w:rsidRPr="007A6DF4">
        <w:rPr>
          <w:rFonts w:eastAsia="Times New Roman" w:cstheme="minorHAnsi"/>
        </w:rPr>
        <w:t xml:space="preserve">Trustees </w:t>
      </w:r>
      <w:r w:rsidRPr="007A6DF4">
        <w:rPr>
          <w:rFonts w:eastAsia="Times New Roman" w:cstheme="minorHAnsi"/>
        </w:rPr>
        <w:t xml:space="preserve">recognise that bribery and corruption are punishable by up to ten years of imprisonment and a fine. If </w:t>
      </w:r>
      <w:r w:rsidR="00823679">
        <w:rPr>
          <w:rFonts w:eastAsia="Times New Roman" w:cstheme="minorHAnsi"/>
        </w:rPr>
        <w:t>the charity</w:t>
      </w:r>
      <w:r w:rsidRPr="007A6DF4">
        <w:rPr>
          <w:rFonts w:eastAsia="Times New Roman" w:cstheme="minorHAnsi"/>
        </w:rPr>
        <w:t xml:space="preserve"> is discovered to have taken part in corrupt activities, </w:t>
      </w:r>
      <w:r w:rsidR="00823679">
        <w:rPr>
          <w:rFonts w:eastAsia="Times New Roman" w:cstheme="minorHAnsi"/>
        </w:rPr>
        <w:t>it</w:t>
      </w:r>
      <w:r w:rsidRPr="007A6DF4">
        <w:rPr>
          <w:rFonts w:eastAsia="Times New Roman" w:cstheme="minorHAnsi"/>
        </w:rPr>
        <w:t xml:space="preserve"> may be subjected to an unlimited fine, be excluded from tendering </w:t>
      </w:r>
    </w:p>
    <w:p w14:paraId="39E4850B" w14:textId="5671C157" w:rsidR="00A76089" w:rsidRPr="007A6DF4" w:rsidRDefault="00823679" w:rsidP="00A76089">
      <w:pPr>
        <w:rPr>
          <w:rFonts w:eastAsia="Times New Roman" w:cstheme="minorHAnsi"/>
        </w:rPr>
      </w:pPr>
      <w:r>
        <w:rPr>
          <w:rFonts w:eastAsia="Times New Roman" w:cstheme="minorHAnsi"/>
        </w:rPr>
        <w:t xml:space="preserve">for </w:t>
      </w:r>
      <w:r w:rsidR="00A76089" w:rsidRPr="007A6DF4">
        <w:rPr>
          <w:rFonts w:eastAsia="Times New Roman" w:cstheme="minorHAnsi"/>
        </w:rPr>
        <w:t xml:space="preserve">public contracts, and face serious damage to </w:t>
      </w:r>
      <w:r>
        <w:rPr>
          <w:rFonts w:eastAsia="Times New Roman" w:cstheme="minorHAnsi"/>
        </w:rPr>
        <w:t>its</w:t>
      </w:r>
      <w:r w:rsidR="00A76089" w:rsidRPr="007A6DF4">
        <w:rPr>
          <w:rFonts w:eastAsia="Times New Roman" w:cstheme="minorHAnsi"/>
        </w:rPr>
        <w:t xml:space="preserve"> reputation. It </w:t>
      </w:r>
      <w:r>
        <w:rPr>
          <w:rFonts w:eastAsia="Times New Roman" w:cstheme="minorHAnsi"/>
        </w:rPr>
        <w:t>therefore</w:t>
      </w:r>
      <w:r w:rsidR="00A76089" w:rsidRPr="007A6DF4">
        <w:rPr>
          <w:rFonts w:eastAsia="Times New Roman" w:cstheme="minorHAnsi"/>
        </w:rPr>
        <w:t xml:space="preserve"> commit</w:t>
      </w:r>
      <w:r>
        <w:rPr>
          <w:rFonts w:eastAsia="Times New Roman" w:cstheme="minorHAnsi"/>
        </w:rPr>
        <w:t>s</w:t>
      </w:r>
      <w:r w:rsidR="00A76089" w:rsidRPr="007A6DF4">
        <w:rPr>
          <w:rFonts w:eastAsia="Times New Roman" w:cstheme="minorHAnsi"/>
        </w:rPr>
        <w:t xml:space="preserve"> to preventing bribery and corruption in </w:t>
      </w:r>
      <w:r>
        <w:rPr>
          <w:rFonts w:eastAsia="Times New Roman" w:cstheme="minorHAnsi"/>
        </w:rPr>
        <w:t>its</w:t>
      </w:r>
      <w:r w:rsidR="00A76089" w:rsidRPr="007A6DF4">
        <w:rPr>
          <w:rFonts w:eastAsia="Times New Roman" w:cstheme="minorHAnsi"/>
        </w:rPr>
        <w:t xml:space="preserve"> business, and take</w:t>
      </w:r>
      <w:r>
        <w:rPr>
          <w:rFonts w:eastAsia="Times New Roman" w:cstheme="minorHAnsi"/>
        </w:rPr>
        <w:t>s</w:t>
      </w:r>
      <w:r w:rsidR="00A76089" w:rsidRPr="007A6DF4">
        <w:rPr>
          <w:rFonts w:eastAsia="Times New Roman" w:cstheme="minorHAnsi"/>
        </w:rPr>
        <w:t xml:space="preserve"> </w:t>
      </w:r>
      <w:r>
        <w:rPr>
          <w:rFonts w:eastAsia="Times New Roman" w:cstheme="minorHAnsi"/>
        </w:rPr>
        <w:t>its</w:t>
      </w:r>
      <w:r w:rsidR="00A76089" w:rsidRPr="007A6DF4">
        <w:rPr>
          <w:rFonts w:eastAsia="Times New Roman" w:cstheme="minorHAnsi"/>
        </w:rPr>
        <w:t xml:space="preserve"> legal responsibilities seriously. </w:t>
      </w:r>
    </w:p>
    <w:p w14:paraId="2D2AEDA4" w14:textId="77777777" w:rsidR="00A76089" w:rsidRPr="007A6DF4" w:rsidRDefault="00A76089" w:rsidP="00A76089">
      <w:pPr>
        <w:rPr>
          <w:rFonts w:eastAsia="Times New Roman" w:cstheme="minorHAnsi"/>
        </w:rPr>
      </w:pPr>
    </w:p>
    <w:p w14:paraId="7C5B6E3D" w14:textId="052175A4" w:rsidR="00A76089" w:rsidRPr="007A6DF4" w:rsidRDefault="00A76089" w:rsidP="00A76089">
      <w:pPr>
        <w:rPr>
          <w:rFonts w:eastAsia="Times New Roman" w:cstheme="minorHAnsi"/>
          <w:sz w:val="28"/>
          <w:szCs w:val="28"/>
        </w:rPr>
      </w:pPr>
      <w:r w:rsidRPr="007A6DF4">
        <w:rPr>
          <w:rFonts w:eastAsia="Times New Roman" w:cstheme="minorHAnsi"/>
          <w:sz w:val="28"/>
          <w:szCs w:val="28"/>
        </w:rPr>
        <w:t xml:space="preserve">3. Who is covered by the policy? </w:t>
      </w:r>
    </w:p>
    <w:p w14:paraId="0AE89593" w14:textId="59354CBE" w:rsidR="00A76089" w:rsidRDefault="00A76089" w:rsidP="00823679">
      <w:pPr>
        <w:rPr>
          <w:rFonts w:eastAsia="Times New Roman" w:cstheme="minorHAnsi"/>
        </w:rPr>
      </w:pPr>
      <w:r w:rsidRPr="007A6DF4">
        <w:rPr>
          <w:rFonts w:eastAsia="Times New Roman" w:cstheme="minorHAnsi"/>
        </w:rPr>
        <w:lastRenderedPageBreak/>
        <w:t>3 .1 This anti-bribery</w:t>
      </w:r>
      <w:r w:rsidR="00DD70B8">
        <w:rPr>
          <w:rFonts w:eastAsia="Times New Roman" w:cstheme="minorHAnsi"/>
        </w:rPr>
        <w:t>, fraud and corruption</w:t>
      </w:r>
      <w:r w:rsidRPr="007A6DF4">
        <w:rPr>
          <w:rFonts w:eastAsia="Times New Roman" w:cstheme="minorHAnsi"/>
        </w:rPr>
        <w:t xml:space="preserve"> policy applies to all </w:t>
      </w:r>
      <w:r w:rsidR="00823679">
        <w:rPr>
          <w:rFonts w:eastAsia="Times New Roman" w:cstheme="minorHAnsi"/>
        </w:rPr>
        <w:t>Trustees and should be extended where possible to all partners with whom H2T works.</w:t>
      </w:r>
    </w:p>
    <w:p w14:paraId="429FA9E3" w14:textId="77777777" w:rsidR="001564CC" w:rsidRPr="007A6DF4" w:rsidRDefault="001564CC" w:rsidP="00823679">
      <w:pPr>
        <w:rPr>
          <w:rFonts w:eastAsia="Times New Roman" w:cstheme="minorHAnsi"/>
        </w:rPr>
      </w:pPr>
    </w:p>
    <w:p w14:paraId="3F766E49" w14:textId="25C9FA62" w:rsidR="00A76089" w:rsidRPr="007A6DF4" w:rsidRDefault="00A76089" w:rsidP="00A76089">
      <w:pPr>
        <w:rPr>
          <w:rFonts w:eastAsia="Times New Roman" w:cstheme="minorHAnsi"/>
        </w:rPr>
      </w:pPr>
      <w:r w:rsidRPr="007A6DF4">
        <w:rPr>
          <w:rFonts w:eastAsia="Times New Roman" w:cstheme="minorHAnsi"/>
        </w:rPr>
        <w:t>3.3</w:t>
      </w:r>
      <w:r w:rsidR="00823679">
        <w:rPr>
          <w:rFonts w:eastAsia="Times New Roman" w:cstheme="minorHAnsi"/>
        </w:rPr>
        <w:t xml:space="preserve"> </w:t>
      </w:r>
      <w:r w:rsidRPr="007A6DF4">
        <w:rPr>
          <w:rFonts w:eastAsia="Times New Roman" w:cstheme="minorHAnsi"/>
        </w:rPr>
        <w:t xml:space="preserve">Any </w:t>
      </w:r>
      <w:r w:rsidR="00823679" w:rsidRPr="007A6DF4">
        <w:rPr>
          <w:rFonts w:eastAsia="Times New Roman" w:cstheme="minorHAnsi"/>
        </w:rPr>
        <w:t>arrangement</w:t>
      </w:r>
      <w:r w:rsidRPr="007A6DF4">
        <w:rPr>
          <w:rFonts w:eastAsia="Times New Roman" w:cstheme="minorHAnsi"/>
        </w:rPr>
        <w:t xml:space="preserve"> </w:t>
      </w:r>
      <w:r w:rsidR="00823679">
        <w:rPr>
          <w:rFonts w:eastAsia="Times New Roman" w:cstheme="minorHAnsi"/>
        </w:rPr>
        <w:t>H2T</w:t>
      </w:r>
      <w:r w:rsidRPr="007A6DF4">
        <w:rPr>
          <w:rFonts w:eastAsia="Times New Roman" w:cstheme="minorHAnsi"/>
        </w:rPr>
        <w:t xml:space="preserve"> makes with a third party </w:t>
      </w:r>
      <w:r w:rsidR="00823679">
        <w:rPr>
          <w:rFonts w:eastAsia="Times New Roman" w:cstheme="minorHAnsi"/>
        </w:rPr>
        <w:t>should be</w:t>
      </w:r>
      <w:r w:rsidRPr="007A6DF4">
        <w:rPr>
          <w:rFonts w:eastAsia="Times New Roman" w:cstheme="minorHAnsi"/>
        </w:rPr>
        <w:t xml:space="preserve"> subject to clear contractual terms, including specific provisions that require the third party to comply with minimum </w:t>
      </w:r>
      <w:r w:rsidR="009A7A68" w:rsidRPr="007A6DF4">
        <w:rPr>
          <w:rFonts w:eastAsia="Times New Roman" w:cstheme="minorHAnsi"/>
        </w:rPr>
        <w:t>requirements.</w:t>
      </w:r>
    </w:p>
    <w:p w14:paraId="5DAB06E4" w14:textId="77777777" w:rsidR="00A76089" w:rsidRPr="007A6DF4" w:rsidRDefault="00A76089" w:rsidP="00A76089">
      <w:pPr>
        <w:rPr>
          <w:rFonts w:eastAsia="Times New Roman" w:cstheme="minorHAnsi"/>
          <w:sz w:val="30"/>
          <w:szCs w:val="30"/>
        </w:rPr>
      </w:pPr>
    </w:p>
    <w:p w14:paraId="577849B3" w14:textId="6FAAD9CF" w:rsidR="00A76089" w:rsidRPr="007A6DF4" w:rsidRDefault="00A76089" w:rsidP="00A76089">
      <w:pPr>
        <w:rPr>
          <w:rFonts w:eastAsia="Times New Roman" w:cstheme="minorHAnsi"/>
          <w:sz w:val="28"/>
          <w:szCs w:val="28"/>
        </w:rPr>
      </w:pPr>
      <w:r w:rsidRPr="007A6DF4">
        <w:rPr>
          <w:rFonts w:eastAsia="Times New Roman" w:cstheme="minorHAnsi"/>
          <w:sz w:val="28"/>
          <w:szCs w:val="28"/>
        </w:rPr>
        <w:t>4. Definition of bribery</w:t>
      </w:r>
    </w:p>
    <w:p w14:paraId="11F40A44" w14:textId="50973C92" w:rsidR="00A76089" w:rsidRDefault="00A76089" w:rsidP="00A76089">
      <w:pPr>
        <w:rPr>
          <w:rFonts w:eastAsia="Times New Roman" w:cstheme="minorHAnsi"/>
        </w:rPr>
      </w:pPr>
      <w:r w:rsidRPr="007A6DF4">
        <w:rPr>
          <w:rFonts w:eastAsia="Times New Roman" w:cstheme="minorHAnsi"/>
        </w:rPr>
        <w:t>4 .1 Bribery refers to the act of offering, giving, promising, asking, agreeing, receiving, accepting, or soliciting something of value or of an advantage so to induce or influence an action or decision.</w:t>
      </w:r>
    </w:p>
    <w:p w14:paraId="02453D77" w14:textId="77777777" w:rsidR="001564CC" w:rsidRPr="007A6DF4" w:rsidRDefault="001564CC" w:rsidP="00A76089">
      <w:pPr>
        <w:rPr>
          <w:rFonts w:eastAsia="Times New Roman" w:cstheme="minorHAnsi"/>
        </w:rPr>
      </w:pPr>
    </w:p>
    <w:p w14:paraId="0433AF8D" w14:textId="502A5AA5" w:rsidR="00A76089" w:rsidRPr="007A6DF4" w:rsidRDefault="00A76089" w:rsidP="00A76089">
      <w:pPr>
        <w:rPr>
          <w:rFonts w:eastAsia="Times New Roman" w:cstheme="minorHAnsi"/>
        </w:rPr>
      </w:pPr>
      <w:r w:rsidRPr="007A6DF4">
        <w:rPr>
          <w:rFonts w:eastAsia="Times New Roman" w:cstheme="minorHAnsi"/>
        </w:rPr>
        <w:t>4.2</w:t>
      </w:r>
      <w:r w:rsidR="00823679">
        <w:rPr>
          <w:rFonts w:eastAsia="Times New Roman" w:cstheme="minorHAnsi"/>
        </w:rPr>
        <w:t xml:space="preserve"> </w:t>
      </w:r>
      <w:r w:rsidRPr="007A6DF4">
        <w:rPr>
          <w:rFonts w:eastAsia="Times New Roman" w:cstheme="minorHAnsi"/>
        </w:rPr>
        <w:t xml:space="preserve">A bribe refers to any inducement, reward, or object/item of value offered to another individual in order to gain commercial, contractual, regulatory, or personal advantage. </w:t>
      </w:r>
    </w:p>
    <w:p w14:paraId="3D9B8F1C" w14:textId="6575D0EC" w:rsidR="00A76089" w:rsidRDefault="00A76089" w:rsidP="00A76089">
      <w:pPr>
        <w:rPr>
          <w:rFonts w:eastAsia="Times New Roman" w:cstheme="minorHAnsi"/>
        </w:rPr>
      </w:pPr>
      <w:r w:rsidRPr="007A6DF4">
        <w:rPr>
          <w:rFonts w:eastAsia="Times New Roman" w:cstheme="minorHAnsi"/>
        </w:rPr>
        <w:t>4.3</w:t>
      </w:r>
      <w:r w:rsidR="00823679">
        <w:rPr>
          <w:rFonts w:eastAsia="Times New Roman" w:cstheme="minorHAnsi"/>
        </w:rPr>
        <w:t xml:space="preserve"> </w:t>
      </w:r>
      <w:r w:rsidRPr="007A6DF4">
        <w:rPr>
          <w:rFonts w:eastAsia="Times New Roman" w:cstheme="minorHAnsi"/>
        </w:rPr>
        <w:t xml:space="preserve">Bribery is not limited to the act of offering a bribe. If an individual is on the receiving end of a bribe and they accept it, they are also breaking the law. </w:t>
      </w:r>
    </w:p>
    <w:p w14:paraId="3553A319" w14:textId="77777777" w:rsidR="001564CC" w:rsidRPr="007A6DF4" w:rsidRDefault="001564CC" w:rsidP="00A76089">
      <w:pPr>
        <w:rPr>
          <w:rFonts w:eastAsia="Times New Roman" w:cstheme="minorHAnsi"/>
        </w:rPr>
      </w:pPr>
    </w:p>
    <w:p w14:paraId="31112F7D" w14:textId="3B3CB4E7" w:rsidR="00A76089" w:rsidRPr="007A6DF4" w:rsidRDefault="00A76089" w:rsidP="00A76089">
      <w:pPr>
        <w:rPr>
          <w:rFonts w:eastAsia="Times New Roman" w:cstheme="minorHAnsi"/>
        </w:rPr>
      </w:pPr>
      <w:r w:rsidRPr="007A6DF4">
        <w:rPr>
          <w:rFonts w:eastAsia="Times New Roman" w:cstheme="minorHAnsi"/>
        </w:rPr>
        <w:t>4.4</w:t>
      </w:r>
      <w:r w:rsidR="00823679">
        <w:rPr>
          <w:rFonts w:eastAsia="Times New Roman" w:cstheme="minorHAnsi"/>
        </w:rPr>
        <w:t xml:space="preserve"> </w:t>
      </w:r>
      <w:r w:rsidRPr="007A6DF4">
        <w:rPr>
          <w:rFonts w:eastAsia="Times New Roman" w:cstheme="minorHAnsi"/>
        </w:rPr>
        <w:t xml:space="preserve">Bribery is illegal. </w:t>
      </w:r>
      <w:r w:rsidR="009A7A68" w:rsidRPr="007A6DF4">
        <w:rPr>
          <w:rFonts w:eastAsia="Times New Roman" w:cstheme="minorHAnsi"/>
        </w:rPr>
        <w:t>No</w:t>
      </w:r>
      <w:r w:rsidR="00823679">
        <w:rPr>
          <w:rFonts w:eastAsia="Times New Roman" w:cstheme="minorHAnsi"/>
        </w:rPr>
        <w:t xml:space="preserve"> person</w:t>
      </w:r>
      <w:r w:rsidR="009A7A68" w:rsidRPr="007A6DF4">
        <w:rPr>
          <w:rFonts w:eastAsia="Times New Roman" w:cstheme="minorHAnsi"/>
        </w:rPr>
        <w:t xml:space="preserve"> associated with Hay2Timbuktu </w:t>
      </w:r>
      <w:r w:rsidR="007C5230" w:rsidRPr="007A6DF4">
        <w:rPr>
          <w:rFonts w:eastAsia="Times New Roman" w:cstheme="minorHAnsi"/>
        </w:rPr>
        <w:t>must</w:t>
      </w:r>
      <w:r w:rsidRPr="007A6DF4">
        <w:rPr>
          <w:rFonts w:eastAsia="Times New Roman" w:cstheme="minorHAnsi"/>
        </w:rPr>
        <w:t xml:space="preserve"> engage in any form of bribery, whether directly, passively (as described above), or through a third party (such as an agent or distributor). They must not bribe a foreign public official anywhere in the world. They must not accept bribes in any degree and if they are uncertain about whether something is a bribe or a gift or act of hospitality, they must seek further advice from the </w:t>
      </w:r>
      <w:r w:rsidR="007C5230" w:rsidRPr="007A6DF4">
        <w:rPr>
          <w:rFonts w:eastAsia="Times New Roman" w:cstheme="minorHAnsi"/>
        </w:rPr>
        <w:t>Trustees.</w:t>
      </w:r>
    </w:p>
    <w:p w14:paraId="724179FE" w14:textId="77777777" w:rsidR="00A76089" w:rsidRPr="007A6DF4" w:rsidRDefault="00A76089" w:rsidP="00A76089">
      <w:pPr>
        <w:rPr>
          <w:rFonts w:eastAsia="Times New Roman" w:cstheme="minorHAnsi"/>
          <w:sz w:val="35"/>
          <w:szCs w:val="35"/>
        </w:rPr>
      </w:pPr>
    </w:p>
    <w:p w14:paraId="6A746CBA" w14:textId="0A0133CE" w:rsidR="00A76089" w:rsidRPr="007A6DF4" w:rsidRDefault="00A76089" w:rsidP="00A76089">
      <w:pPr>
        <w:rPr>
          <w:rFonts w:eastAsia="Times New Roman" w:cstheme="minorHAnsi"/>
          <w:sz w:val="28"/>
          <w:szCs w:val="28"/>
        </w:rPr>
      </w:pPr>
      <w:r w:rsidRPr="007A6DF4">
        <w:rPr>
          <w:rFonts w:eastAsia="Times New Roman" w:cstheme="minorHAnsi"/>
          <w:sz w:val="28"/>
          <w:szCs w:val="28"/>
        </w:rPr>
        <w:t xml:space="preserve">5. What is and what is </w:t>
      </w:r>
      <w:r w:rsidR="00823679">
        <w:rPr>
          <w:rFonts w:eastAsia="Times New Roman" w:cstheme="minorHAnsi"/>
          <w:sz w:val="28"/>
          <w:szCs w:val="28"/>
        </w:rPr>
        <w:t>not</w:t>
      </w:r>
      <w:r w:rsidRPr="007A6DF4">
        <w:rPr>
          <w:rFonts w:eastAsia="Times New Roman" w:cstheme="minorHAnsi"/>
          <w:sz w:val="28"/>
          <w:szCs w:val="28"/>
        </w:rPr>
        <w:t xml:space="preserve"> acceptable</w:t>
      </w:r>
    </w:p>
    <w:p w14:paraId="22010921" w14:textId="6628AD96" w:rsidR="00A76089" w:rsidRPr="007A6DF4" w:rsidRDefault="00A76089" w:rsidP="00A76089">
      <w:pPr>
        <w:rPr>
          <w:rFonts w:eastAsia="Times New Roman" w:cstheme="minorHAnsi"/>
        </w:rPr>
      </w:pPr>
      <w:r w:rsidRPr="007A6DF4">
        <w:rPr>
          <w:rFonts w:eastAsia="Times New Roman" w:cstheme="minorHAnsi"/>
        </w:rPr>
        <w:t xml:space="preserve">5 .1 This section of the policy refers to </w:t>
      </w:r>
      <w:r w:rsidR="00823679">
        <w:rPr>
          <w:rFonts w:eastAsia="Times New Roman" w:cstheme="minorHAnsi"/>
        </w:rPr>
        <w:t>three</w:t>
      </w:r>
      <w:r w:rsidRPr="007A6DF4">
        <w:rPr>
          <w:rFonts w:eastAsia="Times New Roman" w:cstheme="minorHAnsi"/>
        </w:rPr>
        <w:t xml:space="preserve"> areas:</w:t>
      </w:r>
    </w:p>
    <w:p w14:paraId="3DFBD793" w14:textId="54F1F37E" w:rsidR="00A76089" w:rsidRPr="007A6DF4" w:rsidRDefault="00A76089" w:rsidP="00A76089">
      <w:pPr>
        <w:rPr>
          <w:rFonts w:eastAsia="Times New Roman" w:cstheme="minorHAnsi"/>
        </w:rPr>
      </w:pPr>
      <w:r w:rsidRPr="007A6DF4">
        <w:rPr>
          <w:rFonts w:eastAsia="Times New Roman" w:cstheme="minorHAnsi"/>
        </w:rPr>
        <w:t xml:space="preserve">• Gifts and hospitality. </w:t>
      </w:r>
    </w:p>
    <w:p w14:paraId="2348C319" w14:textId="61170A1B" w:rsidR="00A76089" w:rsidRPr="007A6DF4" w:rsidRDefault="00A76089" w:rsidP="00A76089">
      <w:pPr>
        <w:rPr>
          <w:rFonts w:eastAsia="Times New Roman" w:cstheme="minorHAnsi"/>
        </w:rPr>
      </w:pPr>
      <w:r w:rsidRPr="007A6DF4">
        <w:rPr>
          <w:rFonts w:eastAsia="Times New Roman" w:cstheme="minorHAnsi"/>
        </w:rPr>
        <w:t>• Facilitation payments.</w:t>
      </w:r>
    </w:p>
    <w:p w14:paraId="4C087A23" w14:textId="4BEB85C6" w:rsidR="00A76089" w:rsidRDefault="00A76089" w:rsidP="00A76089">
      <w:pPr>
        <w:rPr>
          <w:rFonts w:eastAsia="Times New Roman" w:cstheme="minorHAnsi"/>
        </w:rPr>
      </w:pPr>
      <w:r w:rsidRPr="007A6DF4">
        <w:rPr>
          <w:rFonts w:eastAsia="Times New Roman" w:cstheme="minorHAnsi"/>
        </w:rPr>
        <w:t>• Political contributions.</w:t>
      </w:r>
    </w:p>
    <w:p w14:paraId="64A4B7A5" w14:textId="77777777" w:rsidR="001564CC" w:rsidRPr="007A6DF4" w:rsidRDefault="001564CC" w:rsidP="00A76089">
      <w:pPr>
        <w:rPr>
          <w:rFonts w:eastAsia="Times New Roman" w:cstheme="minorHAnsi"/>
        </w:rPr>
      </w:pPr>
    </w:p>
    <w:p w14:paraId="65B7CC6D" w14:textId="77777777" w:rsidR="00A76089" w:rsidRPr="007A6DF4" w:rsidRDefault="00A76089" w:rsidP="00A76089">
      <w:pPr>
        <w:rPr>
          <w:rFonts w:eastAsia="Times New Roman" w:cstheme="minorHAnsi"/>
        </w:rPr>
      </w:pPr>
      <w:r w:rsidRPr="007A6DF4">
        <w:rPr>
          <w:rFonts w:eastAsia="Times New Roman" w:cstheme="minorHAnsi"/>
        </w:rPr>
        <w:t>5.2</w:t>
      </w:r>
    </w:p>
    <w:p w14:paraId="572A5B65" w14:textId="77777777" w:rsidR="00A76089" w:rsidRPr="007A6DF4" w:rsidRDefault="00A76089" w:rsidP="00A76089">
      <w:pPr>
        <w:rPr>
          <w:rFonts w:eastAsia="Times New Roman" w:cstheme="minorHAnsi"/>
        </w:rPr>
      </w:pPr>
      <w:r w:rsidRPr="007A6DF4">
        <w:rPr>
          <w:rFonts w:eastAsia="Times New Roman" w:cstheme="minorHAnsi"/>
        </w:rPr>
        <w:t>Gifts and hospitality</w:t>
      </w:r>
    </w:p>
    <w:p w14:paraId="780926BA" w14:textId="079AB5CF" w:rsidR="00A76089" w:rsidRPr="007A6DF4" w:rsidRDefault="00A76089" w:rsidP="00A76089">
      <w:pPr>
        <w:rPr>
          <w:rFonts w:eastAsia="Times New Roman" w:cstheme="minorHAnsi"/>
        </w:rPr>
      </w:pPr>
      <w:r w:rsidRPr="007A6DF4">
        <w:rPr>
          <w:rFonts w:eastAsia="Times New Roman" w:cstheme="minorHAnsi"/>
        </w:rPr>
        <w:t>Hay2Timbuktu accepts normal and appropriate gestures of hospitality and goodwill (whether given to/received from third parties) so long as the giving or receiving of gifts meets the following requirements:</w:t>
      </w:r>
    </w:p>
    <w:p w14:paraId="6CCC52B0" w14:textId="12323437" w:rsidR="00A76089" w:rsidRPr="00823679" w:rsidRDefault="00A76089" w:rsidP="00823679">
      <w:pPr>
        <w:pStyle w:val="ListParagraph"/>
        <w:numPr>
          <w:ilvl w:val="0"/>
          <w:numId w:val="2"/>
        </w:numPr>
        <w:rPr>
          <w:rFonts w:eastAsia="Times New Roman" w:cstheme="minorHAnsi"/>
        </w:rPr>
      </w:pPr>
      <w:r w:rsidRPr="00823679">
        <w:rPr>
          <w:rFonts w:eastAsia="Times New Roman" w:cstheme="minorHAnsi"/>
        </w:rPr>
        <w:t xml:space="preserve">It is not made with the intention of influencing the party to whom it is being given, to obtain or reward the retention of a business or a business advantage, or as an explicit or implicit exchange for favours or benefits. </w:t>
      </w:r>
    </w:p>
    <w:p w14:paraId="41717174" w14:textId="2B09EC76" w:rsidR="00A76089" w:rsidRPr="00823679" w:rsidRDefault="00A76089" w:rsidP="00823679">
      <w:pPr>
        <w:pStyle w:val="ListParagraph"/>
        <w:numPr>
          <w:ilvl w:val="0"/>
          <w:numId w:val="2"/>
        </w:numPr>
        <w:rPr>
          <w:rFonts w:eastAsia="Times New Roman" w:cstheme="minorHAnsi"/>
        </w:rPr>
      </w:pPr>
      <w:r w:rsidRPr="00823679">
        <w:rPr>
          <w:rFonts w:eastAsia="Times New Roman" w:cstheme="minorHAnsi"/>
        </w:rPr>
        <w:t>It is not made with the suggestion that a return favour is expected.</w:t>
      </w:r>
    </w:p>
    <w:p w14:paraId="609A3772" w14:textId="36C13379" w:rsidR="00A76089" w:rsidRPr="00823679" w:rsidRDefault="00A76089" w:rsidP="00823679">
      <w:pPr>
        <w:pStyle w:val="ListParagraph"/>
        <w:numPr>
          <w:ilvl w:val="0"/>
          <w:numId w:val="2"/>
        </w:numPr>
        <w:rPr>
          <w:rFonts w:eastAsia="Times New Roman" w:cstheme="minorHAnsi"/>
        </w:rPr>
      </w:pPr>
      <w:r w:rsidRPr="00823679">
        <w:rPr>
          <w:rFonts w:eastAsia="Times New Roman" w:cstheme="minorHAnsi"/>
        </w:rPr>
        <w:t xml:space="preserve">It is in compliance with local law. </w:t>
      </w:r>
    </w:p>
    <w:p w14:paraId="2376CD68" w14:textId="0B51055B" w:rsidR="00A76089" w:rsidRPr="00823679" w:rsidRDefault="00A76089" w:rsidP="00823679">
      <w:pPr>
        <w:pStyle w:val="ListParagraph"/>
        <w:numPr>
          <w:ilvl w:val="0"/>
          <w:numId w:val="2"/>
        </w:numPr>
        <w:rPr>
          <w:rFonts w:eastAsia="Times New Roman" w:cstheme="minorHAnsi"/>
        </w:rPr>
      </w:pPr>
      <w:r w:rsidRPr="00823679">
        <w:rPr>
          <w:rFonts w:eastAsia="Times New Roman" w:cstheme="minorHAnsi"/>
        </w:rPr>
        <w:t xml:space="preserve">It is given in the name of </w:t>
      </w:r>
      <w:r w:rsidR="00E96368">
        <w:rPr>
          <w:rFonts w:eastAsia="Times New Roman" w:cstheme="minorHAnsi"/>
        </w:rPr>
        <w:t>an organisation</w:t>
      </w:r>
      <w:r w:rsidRPr="00823679">
        <w:rPr>
          <w:rFonts w:eastAsia="Times New Roman" w:cstheme="minorHAnsi"/>
        </w:rPr>
        <w:t xml:space="preserve">, not in an individual’s name. </w:t>
      </w:r>
    </w:p>
    <w:p w14:paraId="2CF73D3A" w14:textId="4CBE6DAE" w:rsidR="00A76089" w:rsidRPr="00823679" w:rsidRDefault="00E96368" w:rsidP="00823679">
      <w:pPr>
        <w:pStyle w:val="ListParagraph"/>
        <w:numPr>
          <w:ilvl w:val="0"/>
          <w:numId w:val="2"/>
        </w:numPr>
        <w:rPr>
          <w:rFonts w:eastAsia="Times New Roman" w:cstheme="minorHAnsi"/>
        </w:rPr>
      </w:pPr>
      <w:r>
        <w:rPr>
          <w:rFonts w:eastAsia="Times New Roman" w:cstheme="minorHAnsi"/>
        </w:rPr>
        <w:t xml:space="preserve">It does not include cash or </w:t>
      </w:r>
      <w:r w:rsidR="00A76089" w:rsidRPr="00823679">
        <w:rPr>
          <w:rFonts w:eastAsia="Times New Roman" w:cstheme="minorHAnsi"/>
        </w:rPr>
        <w:t>cash equivalent (</w:t>
      </w:r>
      <w:proofErr w:type="spellStart"/>
      <w:r w:rsidR="00A76089" w:rsidRPr="00823679">
        <w:rPr>
          <w:rFonts w:eastAsia="Times New Roman" w:cstheme="minorHAnsi"/>
        </w:rPr>
        <w:t>e.g.a</w:t>
      </w:r>
      <w:proofErr w:type="spellEnd"/>
      <w:r w:rsidR="00A76089" w:rsidRPr="00823679">
        <w:rPr>
          <w:rFonts w:eastAsia="Times New Roman" w:cstheme="minorHAnsi"/>
        </w:rPr>
        <w:t xml:space="preserve"> voucher or gift certificate). </w:t>
      </w:r>
    </w:p>
    <w:p w14:paraId="3DC23156" w14:textId="0C3FEC81" w:rsidR="00A76089" w:rsidRPr="00823679" w:rsidRDefault="00A76089" w:rsidP="00823679">
      <w:pPr>
        <w:pStyle w:val="ListParagraph"/>
        <w:numPr>
          <w:ilvl w:val="0"/>
          <w:numId w:val="2"/>
        </w:numPr>
        <w:rPr>
          <w:rFonts w:eastAsia="Times New Roman" w:cstheme="minorHAnsi"/>
        </w:rPr>
      </w:pPr>
      <w:r w:rsidRPr="00823679">
        <w:rPr>
          <w:rFonts w:eastAsia="Times New Roman" w:cstheme="minorHAnsi"/>
        </w:rPr>
        <w:t xml:space="preserve">It is appropriate for the circumstances </w:t>
      </w:r>
    </w:p>
    <w:p w14:paraId="2AD65FFE" w14:textId="0B60BA9A" w:rsidR="00A76089" w:rsidRPr="00823679" w:rsidRDefault="00A76089" w:rsidP="00823679">
      <w:pPr>
        <w:pStyle w:val="ListParagraph"/>
        <w:numPr>
          <w:ilvl w:val="0"/>
          <w:numId w:val="2"/>
        </w:numPr>
        <w:rPr>
          <w:rFonts w:eastAsia="Times New Roman" w:cstheme="minorHAnsi"/>
        </w:rPr>
      </w:pPr>
      <w:r w:rsidRPr="00823679">
        <w:rPr>
          <w:rFonts w:eastAsia="Times New Roman" w:cstheme="minorHAnsi"/>
        </w:rPr>
        <w:t xml:space="preserve">It is of an appropriate type and value and given at an appropriate time, taking into account the reason for the gift. </w:t>
      </w:r>
    </w:p>
    <w:p w14:paraId="54D762CD" w14:textId="18E36018" w:rsidR="00A76089" w:rsidRPr="00823679" w:rsidRDefault="00A76089" w:rsidP="00823679">
      <w:pPr>
        <w:pStyle w:val="ListParagraph"/>
        <w:numPr>
          <w:ilvl w:val="0"/>
          <w:numId w:val="2"/>
        </w:numPr>
        <w:rPr>
          <w:rFonts w:eastAsia="Times New Roman" w:cstheme="minorHAnsi"/>
        </w:rPr>
      </w:pPr>
      <w:r w:rsidRPr="00823679">
        <w:rPr>
          <w:rFonts w:eastAsia="Times New Roman" w:cstheme="minorHAnsi"/>
        </w:rPr>
        <w:t xml:space="preserve">It is given/received openly, not secretly. </w:t>
      </w:r>
    </w:p>
    <w:p w14:paraId="7DA4106B" w14:textId="40828932" w:rsidR="00A76089" w:rsidRPr="00823679" w:rsidRDefault="00A76089" w:rsidP="00823679">
      <w:pPr>
        <w:pStyle w:val="ListParagraph"/>
        <w:numPr>
          <w:ilvl w:val="0"/>
          <w:numId w:val="2"/>
        </w:numPr>
        <w:rPr>
          <w:rFonts w:eastAsia="Times New Roman" w:cstheme="minorHAnsi"/>
        </w:rPr>
      </w:pPr>
      <w:r w:rsidRPr="00823679">
        <w:rPr>
          <w:rFonts w:eastAsia="Times New Roman" w:cstheme="minorHAnsi"/>
        </w:rPr>
        <w:lastRenderedPageBreak/>
        <w:t xml:space="preserve">It is not selectively given to a key, influential person with the intention of directly influencing them. </w:t>
      </w:r>
    </w:p>
    <w:p w14:paraId="67341246" w14:textId="3C55A3B6" w:rsidR="00A76089" w:rsidRDefault="00A76089" w:rsidP="00823679">
      <w:pPr>
        <w:pStyle w:val="ListParagraph"/>
        <w:numPr>
          <w:ilvl w:val="0"/>
          <w:numId w:val="2"/>
        </w:numPr>
        <w:rPr>
          <w:rFonts w:eastAsia="Times New Roman" w:cstheme="minorHAnsi"/>
        </w:rPr>
      </w:pPr>
      <w:r w:rsidRPr="00823679">
        <w:rPr>
          <w:rFonts w:eastAsia="Times New Roman" w:cstheme="minorHAnsi"/>
        </w:rPr>
        <w:t xml:space="preserve">It is not above a certain excessive value, as pre-determined by the </w:t>
      </w:r>
      <w:r w:rsidR="007C5230" w:rsidRPr="00823679">
        <w:rPr>
          <w:rFonts w:eastAsia="Times New Roman" w:cstheme="minorHAnsi"/>
        </w:rPr>
        <w:t>Trustees</w:t>
      </w:r>
      <w:r w:rsidRPr="00823679">
        <w:rPr>
          <w:rFonts w:eastAsia="Times New Roman" w:cstheme="minorHAnsi"/>
        </w:rPr>
        <w:t xml:space="preserve"> (usually in excess of £100). </w:t>
      </w:r>
    </w:p>
    <w:p w14:paraId="1E262350" w14:textId="77777777" w:rsidR="001564CC" w:rsidRPr="00823679" w:rsidRDefault="001564CC" w:rsidP="001564CC">
      <w:pPr>
        <w:pStyle w:val="ListParagraph"/>
        <w:ind w:left="360"/>
        <w:rPr>
          <w:rFonts w:eastAsia="Times New Roman" w:cstheme="minorHAnsi"/>
        </w:rPr>
      </w:pPr>
    </w:p>
    <w:p w14:paraId="1229293C" w14:textId="34B02A72" w:rsidR="00A76089" w:rsidRDefault="00A76089" w:rsidP="00A76089">
      <w:pPr>
        <w:rPr>
          <w:rFonts w:eastAsia="Times New Roman" w:cstheme="minorHAnsi"/>
        </w:rPr>
      </w:pPr>
      <w:r w:rsidRPr="007A6DF4">
        <w:rPr>
          <w:rFonts w:eastAsia="Times New Roman" w:cstheme="minorHAnsi"/>
        </w:rPr>
        <w:t xml:space="preserve">5.3 Where it is inappropriate to decline the offer of a gift (i.e. when meeting with an individual who may take offence), the gift may be accepted so long as it is declared to the </w:t>
      </w:r>
      <w:r w:rsidR="00E96368">
        <w:rPr>
          <w:rFonts w:eastAsia="Times New Roman" w:cstheme="minorHAnsi"/>
        </w:rPr>
        <w:t>Trustee i</w:t>
      </w:r>
      <w:r w:rsidR="007C5230" w:rsidRPr="007A6DF4">
        <w:rPr>
          <w:rFonts w:eastAsia="Times New Roman" w:cstheme="minorHAnsi"/>
        </w:rPr>
        <w:t>n charge of compliance</w:t>
      </w:r>
      <w:r w:rsidRPr="007A6DF4">
        <w:rPr>
          <w:rFonts w:eastAsia="Times New Roman" w:cstheme="minorHAnsi"/>
        </w:rPr>
        <w:t xml:space="preserve">, who will assess the circumstances. </w:t>
      </w:r>
    </w:p>
    <w:p w14:paraId="38257CE5" w14:textId="77777777" w:rsidR="001564CC" w:rsidRPr="007A6DF4" w:rsidRDefault="001564CC" w:rsidP="00A76089">
      <w:pPr>
        <w:rPr>
          <w:rFonts w:eastAsia="Times New Roman" w:cstheme="minorHAnsi"/>
        </w:rPr>
      </w:pPr>
    </w:p>
    <w:p w14:paraId="0BBFD715" w14:textId="2986FF01" w:rsidR="00A76089" w:rsidRDefault="00A76089" w:rsidP="00A76089">
      <w:pPr>
        <w:rPr>
          <w:rFonts w:eastAsia="Times New Roman" w:cstheme="minorHAnsi"/>
        </w:rPr>
      </w:pPr>
      <w:r w:rsidRPr="007A6DF4">
        <w:rPr>
          <w:rFonts w:eastAsia="Times New Roman" w:cstheme="minorHAnsi"/>
        </w:rPr>
        <w:t>5.4</w:t>
      </w:r>
      <w:r w:rsidR="00823679">
        <w:rPr>
          <w:rFonts w:eastAsia="Times New Roman" w:cstheme="minorHAnsi"/>
        </w:rPr>
        <w:t xml:space="preserve"> </w:t>
      </w:r>
      <w:r w:rsidR="00E96368">
        <w:rPr>
          <w:rFonts w:eastAsia="Times New Roman" w:cstheme="minorHAnsi"/>
        </w:rPr>
        <w:t>Hay2Timbu</w:t>
      </w:r>
      <w:r w:rsidR="000B208A" w:rsidRPr="007A6DF4">
        <w:rPr>
          <w:rFonts w:eastAsia="Times New Roman" w:cstheme="minorHAnsi"/>
        </w:rPr>
        <w:t xml:space="preserve">ktu </w:t>
      </w:r>
      <w:r w:rsidRPr="007A6DF4">
        <w:rPr>
          <w:rFonts w:eastAsia="Times New Roman" w:cstheme="minorHAnsi"/>
        </w:rPr>
        <w:t xml:space="preserve">recognises that the practice of giving and receiving business gifts varies between countries, regions, cultures, and religions, so definitions of what is acceptable and not acceptable will inevitably differ for each. </w:t>
      </w:r>
    </w:p>
    <w:p w14:paraId="113525F3" w14:textId="77777777" w:rsidR="001564CC" w:rsidRPr="007A6DF4" w:rsidRDefault="001564CC" w:rsidP="00A76089">
      <w:pPr>
        <w:rPr>
          <w:rFonts w:eastAsia="Times New Roman" w:cstheme="minorHAnsi"/>
        </w:rPr>
      </w:pPr>
    </w:p>
    <w:p w14:paraId="0CBD914F" w14:textId="0E70DF60" w:rsidR="00A76089" w:rsidRDefault="00A76089" w:rsidP="00A76089">
      <w:pPr>
        <w:rPr>
          <w:rFonts w:eastAsia="Times New Roman" w:cstheme="minorHAnsi"/>
        </w:rPr>
      </w:pPr>
      <w:r w:rsidRPr="007A6DF4">
        <w:rPr>
          <w:rFonts w:eastAsia="Times New Roman" w:cstheme="minorHAnsi"/>
        </w:rPr>
        <w:t>5.5</w:t>
      </w:r>
      <w:r w:rsidR="00823679">
        <w:rPr>
          <w:rFonts w:eastAsia="Times New Roman" w:cstheme="minorHAnsi"/>
        </w:rPr>
        <w:t xml:space="preserve"> </w:t>
      </w:r>
      <w:r w:rsidRPr="007A6DF4">
        <w:rPr>
          <w:rFonts w:eastAsia="Times New Roman" w:cstheme="minorHAnsi"/>
        </w:rPr>
        <w:t xml:space="preserve">As good practice, gifts given and received should always be disclosed to the </w:t>
      </w:r>
      <w:r w:rsidR="007C5230" w:rsidRPr="007A6DF4">
        <w:rPr>
          <w:rFonts w:eastAsia="Times New Roman" w:cstheme="minorHAnsi"/>
        </w:rPr>
        <w:t xml:space="preserve">Trustee in charge of </w:t>
      </w:r>
      <w:r w:rsidRPr="007A6DF4">
        <w:rPr>
          <w:rFonts w:eastAsia="Times New Roman" w:cstheme="minorHAnsi"/>
        </w:rPr>
        <w:t xml:space="preserve">compliance. Gifts from suppliers should always be disclosed. </w:t>
      </w:r>
    </w:p>
    <w:p w14:paraId="3EFD9D11" w14:textId="77777777" w:rsidR="001564CC" w:rsidRPr="007A6DF4" w:rsidRDefault="001564CC" w:rsidP="00A76089">
      <w:pPr>
        <w:rPr>
          <w:rFonts w:eastAsia="Times New Roman" w:cstheme="minorHAnsi"/>
        </w:rPr>
      </w:pPr>
    </w:p>
    <w:p w14:paraId="1278E056" w14:textId="0840434C" w:rsidR="00A76089" w:rsidRDefault="00A76089" w:rsidP="00A76089">
      <w:pPr>
        <w:rPr>
          <w:rFonts w:eastAsia="Times New Roman" w:cstheme="minorHAnsi"/>
        </w:rPr>
      </w:pPr>
      <w:r w:rsidRPr="007A6DF4">
        <w:rPr>
          <w:rFonts w:eastAsia="Times New Roman" w:cstheme="minorHAnsi"/>
        </w:rPr>
        <w:t>5.6</w:t>
      </w:r>
      <w:r w:rsidR="00823679">
        <w:rPr>
          <w:rFonts w:eastAsia="Times New Roman" w:cstheme="minorHAnsi"/>
        </w:rPr>
        <w:t xml:space="preserve"> </w:t>
      </w:r>
      <w:r w:rsidRPr="007A6DF4">
        <w:rPr>
          <w:rFonts w:eastAsia="Times New Roman" w:cstheme="minorHAnsi"/>
        </w:rPr>
        <w:t xml:space="preserve">The intention behind a gift being given/received should always be considered. If there is any uncertainty, the advice of the </w:t>
      </w:r>
      <w:r w:rsidR="007C5230" w:rsidRPr="007A6DF4">
        <w:rPr>
          <w:rFonts w:eastAsia="Times New Roman" w:cstheme="minorHAnsi"/>
        </w:rPr>
        <w:t xml:space="preserve">Trustee in charge of </w:t>
      </w:r>
      <w:r w:rsidRPr="007A6DF4">
        <w:rPr>
          <w:rFonts w:eastAsia="Times New Roman" w:cstheme="minorHAnsi"/>
        </w:rPr>
        <w:t>compliance should be sought.</w:t>
      </w:r>
    </w:p>
    <w:p w14:paraId="227F5B16" w14:textId="77777777" w:rsidR="001564CC" w:rsidRPr="007A6DF4" w:rsidRDefault="001564CC" w:rsidP="00A76089">
      <w:pPr>
        <w:rPr>
          <w:rFonts w:eastAsia="Times New Roman" w:cstheme="minorHAnsi"/>
        </w:rPr>
      </w:pPr>
    </w:p>
    <w:p w14:paraId="5DD044E4" w14:textId="632D366F" w:rsidR="00A76089" w:rsidRDefault="00A76089" w:rsidP="00A76089">
      <w:pPr>
        <w:rPr>
          <w:rFonts w:eastAsia="Times New Roman" w:cstheme="minorHAnsi"/>
        </w:rPr>
      </w:pPr>
      <w:r w:rsidRPr="007A6DF4">
        <w:rPr>
          <w:rFonts w:eastAsia="Times New Roman" w:cstheme="minorHAnsi"/>
        </w:rPr>
        <w:t>5.7</w:t>
      </w:r>
      <w:r w:rsidR="00823679">
        <w:rPr>
          <w:rFonts w:eastAsia="Times New Roman" w:cstheme="minorHAnsi"/>
        </w:rPr>
        <w:t xml:space="preserve"> H</w:t>
      </w:r>
      <w:r w:rsidR="000B208A" w:rsidRPr="007A6DF4">
        <w:rPr>
          <w:rFonts w:eastAsia="Times New Roman" w:cstheme="minorHAnsi"/>
        </w:rPr>
        <w:t xml:space="preserve">ay2Timbuktu </w:t>
      </w:r>
      <w:r w:rsidRPr="007A6DF4">
        <w:rPr>
          <w:rFonts w:eastAsia="Times New Roman" w:cstheme="minorHAnsi"/>
        </w:rPr>
        <w:t xml:space="preserve">does not accept and will not make any form of facilitation payments of any nature.  </w:t>
      </w:r>
    </w:p>
    <w:p w14:paraId="0AD62087" w14:textId="77777777" w:rsidR="001564CC" w:rsidRPr="007A6DF4" w:rsidRDefault="001564CC" w:rsidP="00A76089">
      <w:pPr>
        <w:rPr>
          <w:rFonts w:eastAsia="Times New Roman" w:cstheme="minorHAnsi"/>
        </w:rPr>
      </w:pPr>
    </w:p>
    <w:p w14:paraId="78BC21DF" w14:textId="487249FE" w:rsidR="00A76089" w:rsidRPr="007A6DF4" w:rsidRDefault="00A76089" w:rsidP="00A76089">
      <w:pPr>
        <w:rPr>
          <w:rFonts w:eastAsia="Times New Roman" w:cstheme="minorHAnsi"/>
        </w:rPr>
      </w:pPr>
      <w:r w:rsidRPr="007A6DF4">
        <w:rPr>
          <w:rFonts w:eastAsia="Times New Roman" w:cstheme="minorHAnsi"/>
        </w:rPr>
        <w:t>5.</w:t>
      </w:r>
      <w:r w:rsidR="00823679">
        <w:rPr>
          <w:rFonts w:eastAsia="Times New Roman" w:cstheme="minorHAnsi"/>
        </w:rPr>
        <w:t>8 This policy</w:t>
      </w:r>
      <w:r w:rsidR="000B208A" w:rsidRPr="007A6DF4">
        <w:rPr>
          <w:rFonts w:eastAsia="Times New Roman" w:cstheme="minorHAnsi"/>
        </w:rPr>
        <w:t xml:space="preserve"> </w:t>
      </w:r>
      <w:r w:rsidRPr="007A6DF4">
        <w:rPr>
          <w:rFonts w:eastAsia="Times New Roman" w:cstheme="minorHAnsi"/>
        </w:rPr>
        <w:t xml:space="preserve">recognises that, despite </w:t>
      </w:r>
      <w:r w:rsidR="00823679">
        <w:rPr>
          <w:rFonts w:eastAsia="Times New Roman" w:cstheme="minorHAnsi"/>
        </w:rPr>
        <w:t>a</w:t>
      </w:r>
      <w:r w:rsidRPr="007A6DF4">
        <w:rPr>
          <w:rFonts w:eastAsia="Times New Roman" w:cstheme="minorHAnsi"/>
        </w:rPr>
        <w:t xml:space="preserve"> strict policy on facilitation payments and kickbacks, </w:t>
      </w:r>
      <w:r w:rsidR="00823679">
        <w:rPr>
          <w:rFonts w:eastAsia="Times New Roman" w:cstheme="minorHAnsi"/>
        </w:rPr>
        <w:t>persons associated with Hay2Timbuktu</w:t>
      </w:r>
      <w:r w:rsidRPr="007A6DF4">
        <w:rPr>
          <w:rFonts w:eastAsia="Times New Roman" w:cstheme="minorHAnsi"/>
        </w:rPr>
        <w:t xml:space="preserve"> may face a situation where avoiding a facilitation payment may put their persona</w:t>
      </w:r>
      <w:r w:rsidR="000B208A" w:rsidRPr="007A6DF4">
        <w:rPr>
          <w:rFonts w:eastAsia="Times New Roman" w:cstheme="minorHAnsi"/>
        </w:rPr>
        <w:t xml:space="preserve">l security at risk. Under these </w:t>
      </w:r>
      <w:r w:rsidRPr="007A6DF4">
        <w:rPr>
          <w:rFonts w:eastAsia="Times New Roman" w:cstheme="minorHAnsi"/>
        </w:rPr>
        <w:t xml:space="preserve">circumstances, the following steps must be taken: </w:t>
      </w:r>
    </w:p>
    <w:p w14:paraId="2BC4B04D" w14:textId="1A8548FA" w:rsidR="00A76089" w:rsidRPr="00823679" w:rsidRDefault="00823679" w:rsidP="00823679">
      <w:pPr>
        <w:pStyle w:val="ListParagraph"/>
        <w:numPr>
          <w:ilvl w:val="0"/>
          <w:numId w:val="1"/>
        </w:numPr>
        <w:rPr>
          <w:rFonts w:eastAsia="Times New Roman" w:cstheme="minorHAnsi"/>
        </w:rPr>
      </w:pPr>
      <w:r>
        <w:rPr>
          <w:rFonts w:eastAsia="Times New Roman" w:cstheme="minorHAnsi"/>
        </w:rPr>
        <w:t>k</w:t>
      </w:r>
      <w:r w:rsidR="00A76089" w:rsidRPr="00823679">
        <w:rPr>
          <w:rFonts w:eastAsia="Times New Roman" w:cstheme="minorHAnsi"/>
        </w:rPr>
        <w:t xml:space="preserve">eep any amount to the minimum. </w:t>
      </w:r>
    </w:p>
    <w:p w14:paraId="72AE2009" w14:textId="6DF5E715" w:rsidR="00A76089" w:rsidRPr="00823679" w:rsidRDefault="00823679" w:rsidP="00823679">
      <w:pPr>
        <w:pStyle w:val="ListParagraph"/>
        <w:numPr>
          <w:ilvl w:val="0"/>
          <w:numId w:val="1"/>
        </w:numPr>
        <w:rPr>
          <w:rFonts w:eastAsia="Times New Roman" w:cstheme="minorHAnsi"/>
        </w:rPr>
      </w:pPr>
      <w:r>
        <w:rPr>
          <w:rFonts w:eastAsia="Times New Roman" w:cstheme="minorHAnsi"/>
        </w:rPr>
        <w:t>a</w:t>
      </w:r>
      <w:r w:rsidR="00A76089" w:rsidRPr="00823679">
        <w:rPr>
          <w:rFonts w:eastAsia="Times New Roman" w:cstheme="minorHAnsi"/>
        </w:rPr>
        <w:t>sk for a receipt, detailing the amount and reason for the payment.</w:t>
      </w:r>
    </w:p>
    <w:p w14:paraId="095E0339" w14:textId="0CE6D294" w:rsidR="00A76089" w:rsidRPr="00823679" w:rsidRDefault="00823679" w:rsidP="00823679">
      <w:pPr>
        <w:pStyle w:val="ListParagraph"/>
        <w:numPr>
          <w:ilvl w:val="0"/>
          <w:numId w:val="1"/>
        </w:numPr>
        <w:rPr>
          <w:rFonts w:eastAsia="Times New Roman" w:cstheme="minorHAnsi"/>
        </w:rPr>
      </w:pPr>
      <w:r>
        <w:rPr>
          <w:rFonts w:eastAsia="Times New Roman" w:cstheme="minorHAnsi"/>
        </w:rPr>
        <w:t>c</w:t>
      </w:r>
      <w:r w:rsidR="00A76089" w:rsidRPr="00823679">
        <w:rPr>
          <w:rFonts w:eastAsia="Times New Roman" w:cstheme="minorHAnsi"/>
        </w:rPr>
        <w:t>reate a record concerning the payment.</w:t>
      </w:r>
    </w:p>
    <w:p w14:paraId="177CEF77" w14:textId="442C3E5C" w:rsidR="00A76089" w:rsidRDefault="00823679" w:rsidP="00823679">
      <w:pPr>
        <w:pStyle w:val="ListParagraph"/>
        <w:numPr>
          <w:ilvl w:val="0"/>
          <w:numId w:val="1"/>
        </w:numPr>
        <w:rPr>
          <w:rFonts w:eastAsia="Times New Roman" w:cstheme="minorHAnsi"/>
        </w:rPr>
      </w:pPr>
      <w:r>
        <w:rPr>
          <w:rFonts w:eastAsia="Times New Roman" w:cstheme="minorHAnsi"/>
        </w:rPr>
        <w:t>r</w:t>
      </w:r>
      <w:r w:rsidR="00A76089" w:rsidRPr="00823679">
        <w:rPr>
          <w:rFonts w:eastAsia="Times New Roman" w:cstheme="minorHAnsi"/>
        </w:rPr>
        <w:t xml:space="preserve">eport this incident to </w:t>
      </w:r>
      <w:r w:rsidR="00756069" w:rsidRPr="00823679">
        <w:rPr>
          <w:rFonts w:eastAsia="Times New Roman" w:cstheme="minorHAnsi"/>
        </w:rPr>
        <w:t>the Trustee in charge of compliance</w:t>
      </w:r>
      <w:r w:rsidR="00A76089" w:rsidRPr="00823679">
        <w:rPr>
          <w:rFonts w:eastAsia="Times New Roman" w:cstheme="minorHAnsi"/>
        </w:rPr>
        <w:t>.</w:t>
      </w:r>
    </w:p>
    <w:p w14:paraId="53AAA419" w14:textId="77777777" w:rsidR="001564CC" w:rsidRPr="00823679" w:rsidRDefault="001564CC" w:rsidP="001564CC">
      <w:pPr>
        <w:pStyle w:val="ListParagraph"/>
        <w:ind w:left="360"/>
        <w:rPr>
          <w:rFonts w:eastAsia="Times New Roman" w:cstheme="minorHAnsi"/>
        </w:rPr>
      </w:pPr>
    </w:p>
    <w:p w14:paraId="2EBD6F36" w14:textId="58A15638" w:rsidR="000B208A" w:rsidRDefault="00823679" w:rsidP="00A76089">
      <w:pPr>
        <w:rPr>
          <w:rFonts w:eastAsia="Times New Roman" w:cstheme="minorHAnsi"/>
        </w:rPr>
      </w:pPr>
      <w:r w:rsidRPr="00823679">
        <w:rPr>
          <w:rFonts w:eastAsia="Times New Roman" w:cstheme="minorHAnsi"/>
        </w:rPr>
        <w:t>5.9</w:t>
      </w:r>
      <w:r>
        <w:rPr>
          <w:rFonts w:eastAsia="Times New Roman" w:cstheme="minorHAnsi"/>
        </w:rPr>
        <w:t xml:space="preserve"> </w:t>
      </w:r>
      <w:r w:rsidR="000B208A" w:rsidRPr="007A6DF4">
        <w:rPr>
          <w:rFonts w:eastAsia="Times New Roman" w:cstheme="minorHAnsi"/>
        </w:rPr>
        <w:t xml:space="preserve">Hay2Timbuktu </w:t>
      </w:r>
      <w:r w:rsidR="00A76089" w:rsidRPr="007A6DF4">
        <w:rPr>
          <w:rFonts w:eastAsia="Times New Roman" w:cstheme="minorHAnsi"/>
        </w:rPr>
        <w:t xml:space="preserve">will not make donations, whether in cash, kind, or by any other means, to support any political parties or candidates. </w:t>
      </w:r>
    </w:p>
    <w:p w14:paraId="40759390" w14:textId="77777777" w:rsidR="00823679" w:rsidRPr="00823679" w:rsidRDefault="00823679" w:rsidP="00A76089">
      <w:pPr>
        <w:rPr>
          <w:rFonts w:eastAsia="Times New Roman" w:cstheme="minorHAnsi"/>
        </w:rPr>
      </w:pPr>
    </w:p>
    <w:p w14:paraId="224BCC22" w14:textId="3AF18635" w:rsidR="00A76089" w:rsidRPr="007A6DF4" w:rsidRDefault="00A76089" w:rsidP="00A76089">
      <w:pPr>
        <w:rPr>
          <w:rFonts w:eastAsia="Times New Roman" w:cstheme="minorHAnsi"/>
          <w:sz w:val="28"/>
          <w:szCs w:val="28"/>
        </w:rPr>
      </w:pPr>
      <w:r w:rsidRPr="007A6DF4">
        <w:rPr>
          <w:rFonts w:eastAsia="Times New Roman" w:cstheme="minorHAnsi"/>
          <w:sz w:val="28"/>
          <w:szCs w:val="28"/>
        </w:rPr>
        <w:t xml:space="preserve">6. </w:t>
      </w:r>
      <w:r w:rsidR="000B208A" w:rsidRPr="007A6DF4">
        <w:rPr>
          <w:rFonts w:eastAsia="Times New Roman" w:cstheme="minorHAnsi"/>
          <w:sz w:val="28"/>
          <w:szCs w:val="28"/>
        </w:rPr>
        <w:t>Trustee</w:t>
      </w:r>
      <w:r w:rsidRPr="007A6DF4">
        <w:rPr>
          <w:rFonts w:eastAsia="Times New Roman" w:cstheme="minorHAnsi"/>
          <w:sz w:val="28"/>
          <w:szCs w:val="28"/>
        </w:rPr>
        <w:t xml:space="preserve"> Responsibilities</w:t>
      </w:r>
    </w:p>
    <w:p w14:paraId="4983CBC4" w14:textId="6CCE075D" w:rsidR="00A76089" w:rsidRDefault="00A76089" w:rsidP="00A76089">
      <w:pPr>
        <w:rPr>
          <w:rFonts w:eastAsia="Times New Roman" w:cstheme="minorHAnsi"/>
        </w:rPr>
      </w:pPr>
      <w:r w:rsidRPr="007A6DF4">
        <w:rPr>
          <w:rFonts w:eastAsia="Times New Roman" w:cstheme="minorHAnsi"/>
        </w:rPr>
        <w:t xml:space="preserve">6 .1 </w:t>
      </w:r>
      <w:r w:rsidR="000B208A" w:rsidRPr="007A6DF4">
        <w:rPr>
          <w:rFonts w:eastAsia="Times New Roman" w:cstheme="minorHAnsi"/>
        </w:rPr>
        <w:t>Trustee</w:t>
      </w:r>
      <w:r w:rsidR="00823679">
        <w:rPr>
          <w:rFonts w:eastAsia="Times New Roman" w:cstheme="minorHAnsi"/>
        </w:rPr>
        <w:t>s</w:t>
      </w:r>
      <w:r w:rsidRPr="007A6DF4">
        <w:rPr>
          <w:rFonts w:eastAsia="Times New Roman" w:cstheme="minorHAnsi"/>
        </w:rPr>
        <w:t xml:space="preserve"> of </w:t>
      </w:r>
      <w:r w:rsidR="000B208A" w:rsidRPr="007A6DF4">
        <w:rPr>
          <w:rFonts w:eastAsia="Times New Roman" w:cstheme="minorHAnsi"/>
        </w:rPr>
        <w:t>Hay2Timbuktu</w:t>
      </w:r>
      <w:r w:rsidRPr="007A6DF4">
        <w:rPr>
          <w:rFonts w:eastAsia="Times New Roman" w:cstheme="minorHAnsi"/>
        </w:rPr>
        <w:t xml:space="preserve"> must ensure that </w:t>
      </w:r>
      <w:r w:rsidR="00823679">
        <w:rPr>
          <w:rFonts w:eastAsia="Times New Roman" w:cstheme="minorHAnsi"/>
        </w:rPr>
        <w:t>they</w:t>
      </w:r>
      <w:r w:rsidRPr="007A6DF4">
        <w:rPr>
          <w:rFonts w:eastAsia="Times New Roman" w:cstheme="minorHAnsi"/>
        </w:rPr>
        <w:t xml:space="preserve"> read, understand, and comply with the information contained within this policy, and with any training or other anti-bribery</w:t>
      </w:r>
      <w:r w:rsidR="00DD70B8">
        <w:rPr>
          <w:rFonts w:eastAsia="Times New Roman" w:cstheme="minorHAnsi"/>
        </w:rPr>
        <w:t>, fraud</w:t>
      </w:r>
      <w:r w:rsidRPr="007A6DF4">
        <w:rPr>
          <w:rFonts w:eastAsia="Times New Roman" w:cstheme="minorHAnsi"/>
        </w:rPr>
        <w:t xml:space="preserve"> and corruption information </w:t>
      </w:r>
      <w:r w:rsidR="00823679">
        <w:rPr>
          <w:rFonts w:eastAsia="Times New Roman" w:cstheme="minorHAnsi"/>
        </w:rPr>
        <w:t>they</w:t>
      </w:r>
      <w:r w:rsidRPr="007A6DF4">
        <w:rPr>
          <w:rFonts w:eastAsia="Times New Roman" w:cstheme="minorHAnsi"/>
        </w:rPr>
        <w:t xml:space="preserve"> are given. </w:t>
      </w:r>
    </w:p>
    <w:p w14:paraId="546630BE" w14:textId="77777777" w:rsidR="001564CC" w:rsidRPr="007A6DF4" w:rsidRDefault="001564CC" w:rsidP="00A76089">
      <w:pPr>
        <w:rPr>
          <w:rFonts w:eastAsia="Times New Roman" w:cstheme="minorHAnsi"/>
        </w:rPr>
      </w:pPr>
    </w:p>
    <w:p w14:paraId="302E6AB1" w14:textId="30B283B7" w:rsidR="00A76089" w:rsidRDefault="00A76089" w:rsidP="00A76089">
      <w:pPr>
        <w:rPr>
          <w:rFonts w:eastAsia="Times New Roman" w:cstheme="minorHAnsi"/>
        </w:rPr>
      </w:pPr>
      <w:r w:rsidRPr="007A6DF4">
        <w:rPr>
          <w:rFonts w:eastAsia="Times New Roman" w:cstheme="minorHAnsi"/>
        </w:rPr>
        <w:t>6.</w:t>
      </w:r>
      <w:r w:rsidR="00823679">
        <w:rPr>
          <w:rFonts w:eastAsia="Times New Roman" w:cstheme="minorHAnsi"/>
        </w:rPr>
        <w:t>2</w:t>
      </w:r>
      <w:r w:rsidRPr="007A6DF4">
        <w:rPr>
          <w:rFonts w:eastAsia="Times New Roman" w:cstheme="minorHAnsi"/>
        </w:rPr>
        <w:t xml:space="preserve"> If </w:t>
      </w:r>
      <w:r w:rsidR="00823679">
        <w:rPr>
          <w:rFonts w:eastAsia="Times New Roman" w:cstheme="minorHAnsi"/>
        </w:rPr>
        <w:t>Trustees</w:t>
      </w:r>
      <w:r w:rsidRPr="007A6DF4">
        <w:rPr>
          <w:rFonts w:eastAsia="Times New Roman" w:cstheme="minorHAnsi"/>
        </w:rPr>
        <w:t xml:space="preserve"> have reason to believe or suspect that an instance of bribery</w:t>
      </w:r>
      <w:r w:rsidR="00DD70B8">
        <w:rPr>
          <w:rFonts w:eastAsia="Times New Roman" w:cstheme="minorHAnsi"/>
        </w:rPr>
        <w:t>, fraud</w:t>
      </w:r>
      <w:r w:rsidRPr="007A6DF4">
        <w:rPr>
          <w:rFonts w:eastAsia="Times New Roman" w:cstheme="minorHAnsi"/>
        </w:rPr>
        <w:t xml:space="preserve"> or corruption has occurred or will occur in the future that breaches this policy, </w:t>
      </w:r>
      <w:r w:rsidR="00823679">
        <w:rPr>
          <w:rFonts w:eastAsia="Times New Roman" w:cstheme="minorHAnsi"/>
        </w:rPr>
        <w:t>they</w:t>
      </w:r>
      <w:r w:rsidRPr="007A6DF4">
        <w:rPr>
          <w:rFonts w:eastAsia="Times New Roman" w:cstheme="minorHAnsi"/>
        </w:rPr>
        <w:t xml:space="preserve"> must notify the </w:t>
      </w:r>
      <w:r w:rsidR="007C5230" w:rsidRPr="007A6DF4">
        <w:rPr>
          <w:rFonts w:eastAsia="Times New Roman" w:cstheme="minorHAnsi"/>
        </w:rPr>
        <w:t xml:space="preserve">Trustee in charge of </w:t>
      </w:r>
      <w:r w:rsidR="00E96368">
        <w:rPr>
          <w:rFonts w:eastAsia="Times New Roman" w:cstheme="minorHAnsi"/>
        </w:rPr>
        <w:t>compliance</w:t>
      </w:r>
      <w:r w:rsidRPr="007A6DF4">
        <w:rPr>
          <w:rFonts w:eastAsia="Times New Roman" w:cstheme="minorHAnsi"/>
        </w:rPr>
        <w:t xml:space="preserve">. </w:t>
      </w:r>
    </w:p>
    <w:p w14:paraId="6F68C4CF" w14:textId="77777777" w:rsidR="001564CC" w:rsidRPr="007A6DF4" w:rsidRDefault="001564CC" w:rsidP="00A76089">
      <w:pPr>
        <w:rPr>
          <w:rFonts w:eastAsia="Times New Roman" w:cstheme="minorHAnsi"/>
        </w:rPr>
      </w:pPr>
    </w:p>
    <w:p w14:paraId="07530905" w14:textId="2BD2A84A" w:rsidR="00A76089" w:rsidRPr="007A6DF4" w:rsidRDefault="00A76089" w:rsidP="00A76089">
      <w:pPr>
        <w:rPr>
          <w:rFonts w:eastAsia="Times New Roman" w:cstheme="minorHAnsi"/>
        </w:rPr>
      </w:pPr>
      <w:r w:rsidRPr="007A6DF4">
        <w:rPr>
          <w:rFonts w:eastAsia="Times New Roman" w:cstheme="minorHAnsi"/>
        </w:rPr>
        <w:t>6.</w:t>
      </w:r>
      <w:r w:rsidR="00E96368">
        <w:rPr>
          <w:rFonts w:eastAsia="Times New Roman" w:cstheme="minorHAnsi"/>
        </w:rPr>
        <w:t xml:space="preserve">3 </w:t>
      </w:r>
      <w:r w:rsidR="00823679">
        <w:rPr>
          <w:rFonts w:eastAsia="Times New Roman" w:cstheme="minorHAnsi"/>
        </w:rPr>
        <w:t>Trustees acting together</w:t>
      </w:r>
      <w:r w:rsidR="000B208A" w:rsidRPr="007A6DF4">
        <w:rPr>
          <w:rFonts w:eastAsia="Times New Roman" w:cstheme="minorHAnsi"/>
        </w:rPr>
        <w:t xml:space="preserve"> </w:t>
      </w:r>
      <w:r w:rsidR="00823679">
        <w:rPr>
          <w:rFonts w:eastAsia="Times New Roman" w:cstheme="minorHAnsi"/>
        </w:rPr>
        <w:t>may take any appropriate action including</w:t>
      </w:r>
      <w:r w:rsidRPr="007A6DF4">
        <w:rPr>
          <w:rFonts w:eastAsia="Times New Roman" w:cstheme="minorHAnsi"/>
        </w:rPr>
        <w:t xml:space="preserve"> terminat</w:t>
      </w:r>
      <w:r w:rsidR="00823679">
        <w:rPr>
          <w:rFonts w:eastAsia="Times New Roman" w:cstheme="minorHAnsi"/>
        </w:rPr>
        <w:t>ing</w:t>
      </w:r>
      <w:r w:rsidRPr="007A6DF4">
        <w:rPr>
          <w:rFonts w:eastAsia="Times New Roman" w:cstheme="minorHAnsi"/>
        </w:rPr>
        <w:t xml:space="preserve"> </w:t>
      </w:r>
      <w:r w:rsidR="00823679">
        <w:rPr>
          <w:rFonts w:eastAsia="Times New Roman" w:cstheme="minorHAnsi"/>
        </w:rPr>
        <w:t>the appointment of a Trustee or any pa</w:t>
      </w:r>
      <w:r w:rsidR="00E96368">
        <w:rPr>
          <w:rFonts w:eastAsia="Times New Roman" w:cstheme="minorHAnsi"/>
        </w:rPr>
        <w:t>rtnership with any organisation</w:t>
      </w:r>
      <w:r w:rsidRPr="007A6DF4">
        <w:rPr>
          <w:rFonts w:eastAsia="Times New Roman" w:cstheme="minorHAnsi"/>
        </w:rPr>
        <w:t xml:space="preserve">. </w:t>
      </w:r>
    </w:p>
    <w:p w14:paraId="4488C045" w14:textId="77777777" w:rsidR="00765D23" w:rsidRPr="007A6DF4" w:rsidRDefault="00765D23" w:rsidP="00A76089">
      <w:pPr>
        <w:rPr>
          <w:rFonts w:eastAsia="Times New Roman" w:cstheme="minorHAnsi"/>
        </w:rPr>
      </w:pPr>
    </w:p>
    <w:p w14:paraId="178DC2B6" w14:textId="14EF89DE" w:rsidR="00A76089" w:rsidRPr="007A6DF4" w:rsidRDefault="00A76089" w:rsidP="00A76089">
      <w:pPr>
        <w:rPr>
          <w:rFonts w:eastAsia="Times New Roman" w:cstheme="minorHAnsi"/>
          <w:sz w:val="28"/>
          <w:szCs w:val="28"/>
        </w:rPr>
      </w:pPr>
      <w:r w:rsidRPr="007A6DF4">
        <w:rPr>
          <w:rFonts w:eastAsia="Times New Roman" w:cstheme="minorHAnsi"/>
          <w:sz w:val="28"/>
          <w:szCs w:val="28"/>
        </w:rPr>
        <w:t xml:space="preserve">7. </w:t>
      </w:r>
      <w:r w:rsidR="00756069" w:rsidRPr="007A6DF4">
        <w:rPr>
          <w:rFonts w:eastAsia="Times New Roman" w:cstheme="minorHAnsi"/>
          <w:sz w:val="28"/>
          <w:szCs w:val="28"/>
        </w:rPr>
        <w:t>Whistleblowing</w:t>
      </w:r>
    </w:p>
    <w:p w14:paraId="382CF940" w14:textId="4B8EDCB3" w:rsidR="00A76089" w:rsidRPr="007A6DF4" w:rsidRDefault="00A76089" w:rsidP="00A76089">
      <w:pPr>
        <w:rPr>
          <w:rFonts w:eastAsia="Times New Roman" w:cstheme="minorHAnsi"/>
        </w:rPr>
      </w:pPr>
      <w:r w:rsidRPr="007A6DF4">
        <w:rPr>
          <w:rFonts w:eastAsia="Times New Roman" w:cstheme="minorHAnsi"/>
        </w:rPr>
        <w:lastRenderedPageBreak/>
        <w:t>7.1 This section of the policy covers 3 areas:</w:t>
      </w:r>
    </w:p>
    <w:p w14:paraId="5C66FA6F" w14:textId="5A0B732B" w:rsidR="00A76089" w:rsidRPr="001564CC" w:rsidRDefault="00A76089" w:rsidP="001564CC">
      <w:pPr>
        <w:pStyle w:val="ListParagraph"/>
        <w:numPr>
          <w:ilvl w:val="0"/>
          <w:numId w:val="3"/>
        </w:numPr>
        <w:rPr>
          <w:rFonts w:eastAsia="Times New Roman" w:cstheme="minorHAnsi"/>
        </w:rPr>
      </w:pPr>
      <w:r w:rsidRPr="001564CC">
        <w:rPr>
          <w:rFonts w:eastAsia="Times New Roman" w:cstheme="minorHAnsi"/>
        </w:rPr>
        <w:t>How to raise a concern.</w:t>
      </w:r>
    </w:p>
    <w:p w14:paraId="6E7254DE" w14:textId="7A18FBE6" w:rsidR="00A76089" w:rsidRPr="001564CC" w:rsidRDefault="00A76089" w:rsidP="001564CC">
      <w:pPr>
        <w:pStyle w:val="ListParagraph"/>
        <w:numPr>
          <w:ilvl w:val="0"/>
          <w:numId w:val="3"/>
        </w:numPr>
        <w:rPr>
          <w:rFonts w:eastAsia="Times New Roman" w:cstheme="minorHAnsi"/>
        </w:rPr>
      </w:pPr>
      <w:r w:rsidRPr="001564CC">
        <w:rPr>
          <w:rFonts w:eastAsia="Times New Roman" w:cstheme="minorHAnsi"/>
        </w:rPr>
        <w:t>What to do if you are a victim of bribery</w:t>
      </w:r>
      <w:r w:rsidR="00756069" w:rsidRPr="001564CC">
        <w:rPr>
          <w:rFonts w:eastAsia="Times New Roman" w:cstheme="minorHAnsi"/>
        </w:rPr>
        <w:t>,</w:t>
      </w:r>
      <w:r w:rsidRPr="001564CC">
        <w:rPr>
          <w:rFonts w:eastAsia="Times New Roman" w:cstheme="minorHAnsi"/>
        </w:rPr>
        <w:t xml:space="preserve"> corruption</w:t>
      </w:r>
      <w:r w:rsidR="00756069" w:rsidRPr="001564CC">
        <w:rPr>
          <w:rFonts w:eastAsia="Times New Roman" w:cstheme="minorHAnsi"/>
        </w:rPr>
        <w:t xml:space="preserve"> or other unwelcome attention</w:t>
      </w:r>
      <w:r w:rsidRPr="001564CC">
        <w:rPr>
          <w:rFonts w:eastAsia="Times New Roman" w:cstheme="minorHAnsi"/>
        </w:rPr>
        <w:t>.</w:t>
      </w:r>
    </w:p>
    <w:p w14:paraId="2291BF54" w14:textId="30B0FA43" w:rsidR="00A76089" w:rsidRPr="001564CC" w:rsidRDefault="00A76089" w:rsidP="001564CC">
      <w:pPr>
        <w:pStyle w:val="ListParagraph"/>
        <w:numPr>
          <w:ilvl w:val="0"/>
          <w:numId w:val="3"/>
        </w:numPr>
        <w:rPr>
          <w:rFonts w:eastAsia="Times New Roman" w:cstheme="minorHAnsi"/>
        </w:rPr>
      </w:pPr>
      <w:r w:rsidRPr="001564CC">
        <w:rPr>
          <w:rFonts w:eastAsia="Times New Roman" w:cstheme="minorHAnsi"/>
        </w:rPr>
        <w:t>Protection.</w:t>
      </w:r>
    </w:p>
    <w:p w14:paraId="0B2AA401" w14:textId="77777777" w:rsidR="000B208A" w:rsidRPr="007A6DF4" w:rsidRDefault="000B208A" w:rsidP="00A76089">
      <w:pPr>
        <w:rPr>
          <w:rFonts w:eastAsia="Times New Roman" w:cstheme="minorHAnsi"/>
        </w:rPr>
      </w:pPr>
    </w:p>
    <w:p w14:paraId="250C047F" w14:textId="3768BFAD" w:rsidR="00A76089" w:rsidRPr="007A6DF4" w:rsidRDefault="00A76089" w:rsidP="00A76089">
      <w:pPr>
        <w:rPr>
          <w:rFonts w:eastAsia="Times New Roman" w:cstheme="minorHAnsi"/>
        </w:rPr>
      </w:pPr>
      <w:r w:rsidRPr="007A6DF4">
        <w:rPr>
          <w:rFonts w:eastAsia="Times New Roman" w:cstheme="minorHAnsi"/>
        </w:rPr>
        <w:t xml:space="preserve">7.2 If </w:t>
      </w:r>
      <w:r w:rsidR="00E96368">
        <w:rPr>
          <w:rFonts w:eastAsia="Times New Roman" w:cstheme="minorHAnsi"/>
        </w:rPr>
        <w:t>any person</w:t>
      </w:r>
      <w:r w:rsidRPr="007A6DF4">
        <w:rPr>
          <w:rFonts w:eastAsia="Times New Roman" w:cstheme="minorHAnsi"/>
        </w:rPr>
        <w:t xml:space="preserve"> suspect that there is an instance of bribery</w:t>
      </w:r>
      <w:r w:rsidR="00DD70B8">
        <w:rPr>
          <w:rFonts w:eastAsia="Times New Roman" w:cstheme="minorHAnsi"/>
        </w:rPr>
        <w:t>, fraud</w:t>
      </w:r>
      <w:r w:rsidRPr="007A6DF4">
        <w:rPr>
          <w:rFonts w:eastAsia="Times New Roman" w:cstheme="minorHAnsi"/>
        </w:rPr>
        <w:t xml:space="preserve"> or corrupt activities occurring in relation to </w:t>
      </w:r>
      <w:r w:rsidR="000B208A" w:rsidRPr="007A6DF4">
        <w:rPr>
          <w:rFonts w:eastAsia="Times New Roman" w:cstheme="minorHAnsi"/>
        </w:rPr>
        <w:t>Hay2Timbuktu</w:t>
      </w:r>
      <w:r w:rsidR="00E96368">
        <w:rPr>
          <w:rFonts w:eastAsia="Times New Roman" w:cstheme="minorHAnsi"/>
        </w:rPr>
        <w:t xml:space="preserve"> or any activity it fi</w:t>
      </w:r>
      <w:r w:rsidR="001564CC">
        <w:rPr>
          <w:rFonts w:eastAsia="Times New Roman" w:cstheme="minorHAnsi"/>
        </w:rPr>
        <w:t>n</w:t>
      </w:r>
      <w:r w:rsidR="00E96368">
        <w:rPr>
          <w:rFonts w:eastAsia="Times New Roman" w:cstheme="minorHAnsi"/>
        </w:rPr>
        <w:t>ances</w:t>
      </w:r>
      <w:r w:rsidRPr="007A6DF4">
        <w:rPr>
          <w:rFonts w:eastAsia="Times New Roman" w:cstheme="minorHAnsi"/>
        </w:rPr>
        <w:t xml:space="preserve">, </w:t>
      </w:r>
      <w:r w:rsidR="00E96368">
        <w:rPr>
          <w:rFonts w:eastAsia="Times New Roman" w:cstheme="minorHAnsi"/>
        </w:rPr>
        <w:t>they</w:t>
      </w:r>
      <w:r w:rsidRPr="007A6DF4">
        <w:rPr>
          <w:rFonts w:eastAsia="Times New Roman" w:cstheme="minorHAnsi"/>
        </w:rPr>
        <w:t xml:space="preserve"> are encouraged to raise concerns at as early a stage as possible. </w:t>
      </w:r>
      <w:r w:rsidR="00E96368">
        <w:rPr>
          <w:rFonts w:eastAsia="Times New Roman" w:cstheme="minorHAnsi"/>
        </w:rPr>
        <w:t>In any case of</w:t>
      </w:r>
      <w:r w:rsidRPr="007A6DF4">
        <w:rPr>
          <w:rFonts w:eastAsia="Times New Roman" w:cstheme="minorHAnsi"/>
        </w:rPr>
        <w:t xml:space="preserve"> </w:t>
      </w:r>
      <w:r w:rsidR="00E96368">
        <w:rPr>
          <w:rFonts w:eastAsia="Times New Roman" w:cstheme="minorHAnsi"/>
        </w:rPr>
        <w:t>uncertainty over</w:t>
      </w:r>
      <w:r w:rsidRPr="007A6DF4">
        <w:rPr>
          <w:rFonts w:eastAsia="Times New Roman" w:cstheme="minorHAnsi"/>
        </w:rPr>
        <w:t xml:space="preserve"> whether a certain action or behaviour can be considered bribery</w:t>
      </w:r>
      <w:r w:rsidR="00DD70B8">
        <w:rPr>
          <w:rFonts w:eastAsia="Times New Roman" w:cstheme="minorHAnsi"/>
        </w:rPr>
        <w:t>, fraud</w:t>
      </w:r>
      <w:r w:rsidRPr="007A6DF4">
        <w:rPr>
          <w:rFonts w:eastAsia="Times New Roman" w:cstheme="minorHAnsi"/>
        </w:rPr>
        <w:t xml:space="preserve"> or corruption, </w:t>
      </w:r>
      <w:r w:rsidR="00E96368">
        <w:rPr>
          <w:rFonts w:eastAsia="Times New Roman" w:cstheme="minorHAnsi"/>
        </w:rPr>
        <w:t>they</w:t>
      </w:r>
      <w:r w:rsidRPr="007A6DF4">
        <w:rPr>
          <w:rFonts w:eastAsia="Times New Roman" w:cstheme="minorHAnsi"/>
        </w:rPr>
        <w:t xml:space="preserve"> should speak to </w:t>
      </w:r>
      <w:r w:rsidR="00765D23" w:rsidRPr="007A6DF4">
        <w:rPr>
          <w:rFonts w:eastAsia="Times New Roman" w:cstheme="minorHAnsi"/>
        </w:rPr>
        <w:t>the</w:t>
      </w:r>
      <w:r w:rsidR="009B5DC0" w:rsidRPr="007A6DF4">
        <w:rPr>
          <w:rFonts w:eastAsia="Times New Roman" w:cstheme="minorHAnsi"/>
        </w:rPr>
        <w:t xml:space="preserve"> Trustee</w:t>
      </w:r>
      <w:r w:rsidR="00E21E79" w:rsidRPr="007A6DF4">
        <w:rPr>
          <w:rFonts w:eastAsia="Times New Roman" w:cstheme="minorHAnsi"/>
        </w:rPr>
        <w:t xml:space="preserve"> in charge of Compliance</w:t>
      </w:r>
      <w:r w:rsidR="009B5DC0" w:rsidRPr="007A6DF4">
        <w:rPr>
          <w:rFonts w:eastAsia="Times New Roman" w:cstheme="minorHAnsi"/>
        </w:rPr>
        <w:t>.</w:t>
      </w:r>
    </w:p>
    <w:p w14:paraId="73B7245B" w14:textId="688DC593" w:rsidR="00A76089" w:rsidRPr="007A6DF4" w:rsidRDefault="00A76089" w:rsidP="00A76089">
      <w:pPr>
        <w:rPr>
          <w:rFonts w:eastAsia="Times New Roman" w:cstheme="minorHAnsi"/>
        </w:rPr>
      </w:pPr>
      <w:r w:rsidRPr="007A6DF4">
        <w:rPr>
          <w:rFonts w:eastAsia="Times New Roman" w:cstheme="minorHAnsi"/>
        </w:rPr>
        <w:t>7. 3</w:t>
      </w:r>
      <w:r w:rsidR="00E96368">
        <w:rPr>
          <w:rFonts w:eastAsia="Times New Roman" w:cstheme="minorHAnsi"/>
        </w:rPr>
        <w:t xml:space="preserve"> </w:t>
      </w:r>
      <w:r w:rsidR="000B208A" w:rsidRPr="007A6DF4">
        <w:rPr>
          <w:rFonts w:eastAsia="Times New Roman" w:cstheme="minorHAnsi"/>
        </w:rPr>
        <w:t xml:space="preserve">Hay2Timbuktu </w:t>
      </w:r>
      <w:r w:rsidRPr="007A6DF4">
        <w:rPr>
          <w:rFonts w:eastAsia="Times New Roman" w:cstheme="minorHAnsi"/>
        </w:rPr>
        <w:t xml:space="preserve">will familiarise all </w:t>
      </w:r>
      <w:r w:rsidR="00E96368">
        <w:rPr>
          <w:rFonts w:eastAsia="Times New Roman" w:cstheme="minorHAnsi"/>
        </w:rPr>
        <w:t>persons with whom it is associated</w:t>
      </w:r>
      <w:r w:rsidRPr="007A6DF4">
        <w:rPr>
          <w:rFonts w:eastAsia="Times New Roman" w:cstheme="minorHAnsi"/>
        </w:rPr>
        <w:t xml:space="preserve"> with its whistleblowing procedures so </w:t>
      </w:r>
      <w:r w:rsidR="00E21E79" w:rsidRPr="007A6DF4">
        <w:rPr>
          <w:rFonts w:eastAsia="Times New Roman" w:cstheme="minorHAnsi"/>
        </w:rPr>
        <w:t>they</w:t>
      </w:r>
      <w:r w:rsidRPr="007A6DF4">
        <w:rPr>
          <w:rFonts w:eastAsia="Times New Roman" w:cstheme="minorHAnsi"/>
        </w:rPr>
        <w:t xml:space="preserve"> can </w:t>
      </w:r>
      <w:r w:rsidR="00E96368">
        <w:rPr>
          <w:rFonts w:eastAsia="Times New Roman" w:cstheme="minorHAnsi"/>
        </w:rPr>
        <w:t>express</w:t>
      </w:r>
      <w:r w:rsidRPr="007A6DF4">
        <w:rPr>
          <w:rFonts w:eastAsia="Times New Roman" w:cstheme="minorHAnsi"/>
        </w:rPr>
        <w:t xml:space="preserve"> their concerns swiftly and confidentially. </w:t>
      </w:r>
      <w:r w:rsidR="007E6271" w:rsidRPr="007A6DF4">
        <w:rPr>
          <w:rFonts w:eastAsia="Times New Roman" w:cstheme="minorHAnsi"/>
        </w:rPr>
        <w:t>The Trustee in charge of compliance will ensure confidentiality and will only refer concerns to the Trustees</w:t>
      </w:r>
      <w:r w:rsidR="00E96368">
        <w:rPr>
          <w:rFonts w:eastAsia="Times New Roman" w:cstheme="minorHAnsi"/>
        </w:rPr>
        <w:t xml:space="preserve"> where required</w:t>
      </w:r>
      <w:r w:rsidR="007E6271" w:rsidRPr="007A6DF4">
        <w:rPr>
          <w:rFonts w:eastAsia="Times New Roman" w:cstheme="minorHAnsi"/>
        </w:rPr>
        <w:t>.</w:t>
      </w:r>
    </w:p>
    <w:p w14:paraId="3323E7D3" w14:textId="49094EFA" w:rsidR="00A76089" w:rsidRPr="007A6DF4" w:rsidRDefault="00E96368" w:rsidP="00A76089">
      <w:pPr>
        <w:rPr>
          <w:rFonts w:eastAsia="Times New Roman" w:cstheme="minorHAnsi"/>
        </w:rPr>
      </w:pPr>
      <w:r>
        <w:rPr>
          <w:rFonts w:eastAsia="Times New Roman" w:cstheme="minorHAnsi"/>
        </w:rPr>
        <w:t>7.4 Trustees</w:t>
      </w:r>
      <w:r w:rsidR="00A76089" w:rsidRPr="007A6DF4">
        <w:rPr>
          <w:rFonts w:eastAsia="Times New Roman" w:cstheme="minorHAnsi"/>
        </w:rPr>
        <w:t xml:space="preserve"> must tell </w:t>
      </w:r>
      <w:r w:rsidR="00E21E79" w:rsidRPr="007A6DF4">
        <w:rPr>
          <w:rFonts w:eastAsia="Times New Roman" w:cstheme="minorHAnsi"/>
        </w:rPr>
        <w:t>the Trustee in charge of</w:t>
      </w:r>
      <w:r w:rsidR="00A76089" w:rsidRPr="007A6DF4">
        <w:rPr>
          <w:rFonts w:eastAsia="Times New Roman" w:cstheme="minorHAnsi"/>
        </w:rPr>
        <w:t xml:space="preserve"> compliance as soon as possible if </w:t>
      </w:r>
      <w:r>
        <w:rPr>
          <w:rFonts w:eastAsia="Times New Roman" w:cstheme="minorHAnsi"/>
        </w:rPr>
        <w:t>they</w:t>
      </w:r>
      <w:r w:rsidR="00A76089" w:rsidRPr="007A6DF4">
        <w:rPr>
          <w:rFonts w:eastAsia="Times New Roman" w:cstheme="minorHAnsi"/>
        </w:rPr>
        <w:t xml:space="preserve"> are offered a bribe by anyone, if </w:t>
      </w:r>
      <w:r>
        <w:rPr>
          <w:rFonts w:eastAsia="Times New Roman" w:cstheme="minorHAnsi"/>
        </w:rPr>
        <w:t>they</w:t>
      </w:r>
      <w:r w:rsidR="00A76089" w:rsidRPr="007A6DF4">
        <w:rPr>
          <w:rFonts w:eastAsia="Times New Roman" w:cstheme="minorHAnsi"/>
        </w:rPr>
        <w:t xml:space="preserve"> are asked to make one, if </w:t>
      </w:r>
      <w:r>
        <w:rPr>
          <w:rFonts w:eastAsia="Times New Roman" w:cstheme="minorHAnsi"/>
        </w:rPr>
        <w:t>they</w:t>
      </w:r>
      <w:r w:rsidR="00A76089" w:rsidRPr="007A6DF4">
        <w:rPr>
          <w:rFonts w:eastAsia="Times New Roman" w:cstheme="minorHAnsi"/>
        </w:rPr>
        <w:t xml:space="preserve"> suspect that </w:t>
      </w:r>
      <w:r>
        <w:rPr>
          <w:rFonts w:eastAsia="Times New Roman" w:cstheme="minorHAnsi"/>
        </w:rPr>
        <w:t>they</w:t>
      </w:r>
      <w:r w:rsidR="00A76089" w:rsidRPr="007A6DF4">
        <w:rPr>
          <w:rFonts w:eastAsia="Times New Roman" w:cstheme="minorHAnsi"/>
        </w:rPr>
        <w:t xml:space="preserve"> may be bribed or asked to make a bribe in the near future, or if </w:t>
      </w:r>
      <w:r>
        <w:rPr>
          <w:rFonts w:eastAsia="Times New Roman" w:cstheme="minorHAnsi"/>
        </w:rPr>
        <w:t>they</w:t>
      </w:r>
      <w:r w:rsidR="00A76089" w:rsidRPr="007A6DF4">
        <w:rPr>
          <w:rFonts w:eastAsia="Times New Roman" w:cstheme="minorHAnsi"/>
        </w:rPr>
        <w:t xml:space="preserve"> have reason to believe that </w:t>
      </w:r>
      <w:r>
        <w:rPr>
          <w:rFonts w:eastAsia="Times New Roman" w:cstheme="minorHAnsi"/>
        </w:rPr>
        <w:t xml:space="preserve">they </w:t>
      </w:r>
      <w:r w:rsidR="00A76089" w:rsidRPr="007A6DF4">
        <w:rPr>
          <w:rFonts w:eastAsia="Times New Roman" w:cstheme="minorHAnsi"/>
        </w:rPr>
        <w:t xml:space="preserve">are a victim of another corrupt activity. </w:t>
      </w:r>
    </w:p>
    <w:p w14:paraId="35B5C760" w14:textId="5D8DB887" w:rsidR="00A76089" w:rsidRPr="007A6DF4" w:rsidRDefault="00E96368" w:rsidP="00A76089">
      <w:pPr>
        <w:rPr>
          <w:rFonts w:eastAsia="Times New Roman" w:cstheme="minorHAnsi"/>
        </w:rPr>
      </w:pPr>
      <w:r>
        <w:rPr>
          <w:rFonts w:eastAsia="Times New Roman" w:cstheme="minorHAnsi"/>
        </w:rPr>
        <w:t xml:space="preserve">7.5 </w:t>
      </w:r>
      <w:r w:rsidR="000B208A" w:rsidRPr="007A6DF4">
        <w:rPr>
          <w:rFonts w:eastAsia="Times New Roman" w:cstheme="minorHAnsi"/>
        </w:rPr>
        <w:t>Hay2Timbuktu</w:t>
      </w:r>
      <w:r w:rsidR="00A76089" w:rsidRPr="007A6DF4">
        <w:rPr>
          <w:rFonts w:eastAsia="Times New Roman" w:cstheme="minorHAnsi"/>
        </w:rPr>
        <w:t xml:space="preserve"> will support anyone who raises concerns in good faith under this policy, even if investigation finds that they were mistaken. </w:t>
      </w:r>
    </w:p>
    <w:p w14:paraId="1E1FE335" w14:textId="488E2A36" w:rsidR="00A76089" w:rsidRPr="007A6DF4" w:rsidRDefault="00E96368" w:rsidP="00A76089">
      <w:pPr>
        <w:rPr>
          <w:rFonts w:eastAsia="Times New Roman" w:cstheme="minorHAnsi"/>
        </w:rPr>
      </w:pPr>
      <w:r>
        <w:rPr>
          <w:rFonts w:eastAsia="Times New Roman" w:cstheme="minorHAnsi"/>
        </w:rPr>
        <w:t xml:space="preserve">7. 6 </w:t>
      </w:r>
      <w:r w:rsidR="000B208A" w:rsidRPr="007A6DF4">
        <w:rPr>
          <w:rFonts w:eastAsia="Times New Roman" w:cstheme="minorHAnsi"/>
        </w:rPr>
        <w:t xml:space="preserve">Hay2Timbuktu </w:t>
      </w:r>
      <w:r w:rsidR="00A76089" w:rsidRPr="007A6DF4">
        <w:rPr>
          <w:rFonts w:eastAsia="Times New Roman" w:cstheme="minorHAnsi"/>
        </w:rPr>
        <w:t xml:space="preserve">will </w:t>
      </w:r>
      <w:r>
        <w:rPr>
          <w:rFonts w:eastAsia="Times New Roman" w:cstheme="minorHAnsi"/>
        </w:rPr>
        <w:t xml:space="preserve">work to </w:t>
      </w:r>
      <w:r w:rsidR="00A76089" w:rsidRPr="007A6DF4">
        <w:rPr>
          <w:rFonts w:eastAsia="Times New Roman" w:cstheme="minorHAnsi"/>
        </w:rPr>
        <w:t>ensure that no one suffers any detrimental treatment as a result of refusing to accept or offer a bribe or other corrupt activities or because they reported a concern relating to potential act(s) of bribery</w:t>
      </w:r>
      <w:r w:rsidR="00DD70B8">
        <w:rPr>
          <w:rFonts w:eastAsia="Times New Roman" w:cstheme="minorHAnsi"/>
        </w:rPr>
        <w:t>, fraud</w:t>
      </w:r>
      <w:r w:rsidR="00A76089" w:rsidRPr="007A6DF4">
        <w:rPr>
          <w:rFonts w:eastAsia="Times New Roman" w:cstheme="minorHAnsi"/>
        </w:rPr>
        <w:t xml:space="preserve"> or corruption.  </w:t>
      </w:r>
    </w:p>
    <w:p w14:paraId="098ADAAD" w14:textId="77777777" w:rsidR="000B208A" w:rsidRPr="007A6DF4" w:rsidRDefault="000B208A" w:rsidP="00A76089">
      <w:pPr>
        <w:rPr>
          <w:rFonts w:eastAsia="Times New Roman" w:cstheme="minorHAnsi"/>
        </w:rPr>
      </w:pPr>
    </w:p>
    <w:p w14:paraId="1391C4BA" w14:textId="252C1232" w:rsidR="00A76089" w:rsidRPr="007A6DF4" w:rsidRDefault="001564CC" w:rsidP="00A76089">
      <w:pPr>
        <w:rPr>
          <w:rFonts w:eastAsia="Times New Roman" w:cstheme="minorHAnsi"/>
          <w:sz w:val="28"/>
          <w:szCs w:val="28"/>
        </w:rPr>
      </w:pPr>
      <w:r>
        <w:rPr>
          <w:rFonts w:eastAsia="Times New Roman" w:cstheme="minorHAnsi"/>
          <w:sz w:val="28"/>
          <w:szCs w:val="28"/>
        </w:rPr>
        <w:t xml:space="preserve">8. </w:t>
      </w:r>
      <w:r w:rsidR="00A76089" w:rsidRPr="007A6DF4">
        <w:rPr>
          <w:rFonts w:eastAsia="Times New Roman" w:cstheme="minorHAnsi"/>
          <w:sz w:val="28"/>
          <w:szCs w:val="28"/>
        </w:rPr>
        <w:t>Training and communication</w:t>
      </w:r>
    </w:p>
    <w:p w14:paraId="589822AC" w14:textId="7C9D48C0" w:rsidR="00A76089" w:rsidRPr="007A6DF4" w:rsidRDefault="00A76089" w:rsidP="00A76089">
      <w:pPr>
        <w:rPr>
          <w:rFonts w:eastAsia="Times New Roman" w:cstheme="minorHAnsi"/>
        </w:rPr>
      </w:pPr>
      <w:r w:rsidRPr="007A6DF4">
        <w:rPr>
          <w:rFonts w:eastAsia="Times New Roman" w:cstheme="minorHAnsi"/>
        </w:rPr>
        <w:t>8 .1</w:t>
      </w:r>
      <w:r w:rsidR="00E96368">
        <w:rPr>
          <w:rFonts w:eastAsia="Times New Roman" w:cstheme="minorHAnsi"/>
        </w:rPr>
        <w:t xml:space="preserve"> </w:t>
      </w:r>
      <w:r w:rsidR="000B208A" w:rsidRPr="007A6DF4">
        <w:rPr>
          <w:rFonts w:eastAsia="Times New Roman" w:cstheme="minorHAnsi"/>
        </w:rPr>
        <w:t xml:space="preserve">Hay2Timbuktu </w:t>
      </w:r>
      <w:r w:rsidRPr="007A6DF4">
        <w:rPr>
          <w:rFonts w:eastAsia="Times New Roman" w:cstheme="minorHAnsi"/>
        </w:rPr>
        <w:t xml:space="preserve">will provide </w:t>
      </w:r>
      <w:r w:rsidR="00E96368">
        <w:rPr>
          <w:rFonts w:eastAsia="Times New Roman" w:cstheme="minorHAnsi"/>
        </w:rPr>
        <w:t>orientation</w:t>
      </w:r>
      <w:r w:rsidRPr="007A6DF4">
        <w:rPr>
          <w:rFonts w:eastAsia="Times New Roman" w:cstheme="minorHAnsi"/>
        </w:rPr>
        <w:t xml:space="preserve"> on this policy as part of the induction process for all new </w:t>
      </w:r>
      <w:r w:rsidR="00E96368">
        <w:rPr>
          <w:rFonts w:eastAsia="Times New Roman" w:cstheme="minorHAnsi"/>
        </w:rPr>
        <w:t>T</w:t>
      </w:r>
      <w:r w:rsidR="000B208A" w:rsidRPr="007A6DF4">
        <w:rPr>
          <w:rFonts w:eastAsia="Times New Roman" w:cstheme="minorHAnsi"/>
        </w:rPr>
        <w:t>rustees</w:t>
      </w:r>
      <w:r w:rsidRPr="007A6DF4">
        <w:rPr>
          <w:rFonts w:eastAsia="Times New Roman" w:cstheme="minorHAnsi"/>
        </w:rPr>
        <w:t xml:space="preserve">. </w:t>
      </w:r>
      <w:r w:rsidR="00E96368">
        <w:rPr>
          <w:rFonts w:eastAsia="Times New Roman" w:cstheme="minorHAnsi"/>
        </w:rPr>
        <w:t>Trustees</w:t>
      </w:r>
      <w:r w:rsidRPr="007A6DF4">
        <w:rPr>
          <w:rFonts w:eastAsia="Times New Roman" w:cstheme="minorHAnsi"/>
        </w:rPr>
        <w:t xml:space="preserve"> will also be asked annually to formally accept that they will comply with this policy. </w:t>
      </w:r>
    </w:p>
    <w:p w14:paraId="024CBFA9" w14:textId="10F635B5" w:rsidR="00A76089" w:rsidRPr="007A6DF4" w:rsidRDefault="00A76089" w:rsidP="00A76089">
      <w:pPr>
        <w:rPr>
          <w:rFonts w:eastAsia="Times New Roman" w:cstheme="minorHAnsi"/>
        </w:rPr>
      </w:pPr>
      <w:r w:rsidRPr="007A6DF4">
        <w:rPr>
          <w:rFonts w:eastAsia="Times New Roman" w:cstheme="minorHAnsi"/>
        </w:rPr>
        <w:t>8.2</w:t>
      </w:r>
      <w:r w:rsidR="00E96368">
        <w:rPr>
          <w:rFonts w:eastAsia="Times New Roman" w:cstheme="minorHAnsi"/>
        </w:rPr>
        <w:t xml:space="preserve"> </w:t>
      </w:r>
      <w:r w:rsidR="000B208A" w:rsidRPr="007A6DF4">
        <w:rPr>
          <w:rFonts w:eastAsia="Times New Roman" w:cstheme="minorHAnsi"/>
        </w:rPr>
        <w:t>Hay2Timbuktu</w:t>
      </w:r>
      <w:r w:rsidRPr="007A6DF4">
        <w:rPr>
          <w:rFonts w:eastAsia="Times New Roman" w:cstheme="minorHAnsi"/>
        </w:rPr>
        <w:t>’s anti-bribery</w:t>
      </w:r>
      <w:r w:rsidR="00DD70B8">
        <w:rPr>
          <w:rFonts w:eastAsia="Times New Roman" w:cstheme="minorHAnsi"/>
        </w:rPr>
        <w:t>, fraud</w:t>
      </w:r>
      <w:r w:rsidRPr="007A6DF4">
        <w:rPr>
          <w:rFonts w:eastAsia="Times New Roman" w:cstheme="minorHAnsi"/>
        </w:rPr>
        <w:t xml:space="preserve"> and corruption policy and zero-tolerance attitude will be clearly communicated to all suppliers, contractors, business partners, and any third-parties at the outset of business relations, and as appropriate thereafter. </w:t>
      </w:r>
    </w:p>
    <w:p w14:paraId="195ADEC8" w14:textId="50771D4C" w:rsidR="00A76089" w:rsidRDefault="00A76089" w:rsidP="00A76089">
      <w:pPr>
        <w:rPr>
          <w:rFonts w:eastAsia="Times New Roman" w:cstheme="minorHAnsi"/>
        </w:rPr>
      </w:pPr>
      <w:r w:rsidRPr="007A6DF4">
        <w:rPr>
          <w:rFonts w:eastAsia="Times New Roman" w:cstheme="minorHAnsi"/>
        </w:rPr>
        <w:t>8.3</w:t>
      </w:r>
      <w:r w:rsidR="00E96368">
        <w:rPr>
          <w:rFonts w:eastAsia="Times New Roman" w:cstheme="minorHAnsi"/>
        </w:rPr>
        <w:t xml:space="preserve"> </w:t>
      </w:r>
      <w:r w:rsidR="000B208A" w:rsidRPr="007A6DF4">
        <w:rPr>
          <w:rFonts w:eastAsia="Times New Roman" w:cstheme="minorHAnsi"/>
        </w:rPr>
        <w:t xml:space="preserve">Hay2Timbuktu </w:t>
      </w:r>
      <w:r w:rsidRPr="007A6DF4">
        <w:rPr>
          <w:rFonts w:eastAsia="Times New Roman" w:cstheme="minorHAnsi"/>
        </w:rPr>
        <w:t xml:space="preserve">will </w:t>
      </w:r>
      <w:r w:rsidR="00E21E79" w:rsidRPr="007A6DF4">
        <w:rPr>
          <w:rFonts w:eastAsia="Times New Roman" w:cstheme="minorHAnsi"/>
        </w:rPr>
        <w:t>ensure that</w:t>
      </w:r>
      <w:r w:rsidRPr="007A6DF4">
        <w:rPr>
          <w:rFonts w:eastAsia="Times New Roman" w:cstheme="minorHAnsi"/>
        </w:rPr>
        <w:t xml:space="preserve"> relevant anti-bribery</w:t>
      </w:r>
      <w:r w:rsidR="00DD70B8">
        <w:rPr>
          <w:rFonts w:eastAsia="Times New Roman" w:cstheme="minorHAnsi"/>
        </w:rPr>
        <w:t>, fraud</w:t>
      </w:r>
      <w:r w:rsidRPr="007A6DF4">
        <w:rPr>
          <w:rFonts w:eastAsia="Times New Roman" w:cstheme="minorHAnsi"/>
        </w:rPr>
        <w:t xml:space="preserve"> and corruption training </w:t>
      </w:r>
      <w:r w:rsidR="00E21E79" w:rsidRPr="007A6DF4">
        <w:rPr>
          <w:rFonts w:eastAsia="Times New Roman" w:cstheme="minorHAnsi"/>
        </w:rPr>
        <w:t>is provided to all downstream</w:t>
      </w:r>
      <w:r w:rsidRPr="007A6DF4">
        <w:rPr>
          <w:rFonts w:eastAsia="Times New Roman" w:cstheme="minorHAnsi"/>
        </w:rPr>
        <w:t xml:space="preserve"> </w:t>
      </w:r>
      <w:r w:rsidR="00823679">
        <w:rPr>
          <w:rFonts w:eastAsia="Times New Roman" w:cstheme="minorHAnsi"/>
        </w:rPr>
        <w:t>partners,</w:t>
      </w:r>
      <w:r w:rsidRPr="007A6DF4">
        <w:rPr>
          <w:rFonts w:eastAsia="Times New Roman" w:cstheme="minorHAnsi"/>
        </w:rPr>
        <w:t xml:space="preserve"> where </w:t>
      </w:r>
      <w:r w:rsidR="00E96368">
        <w:rPr>
          <w:rFonts w:eastAsia="Times New Roman" w:cstheme="minorHAnsi"/>
        </w:rPr>
        <w:t>it</w:t>
      </w:r>
      <w:r w:rsidRPr="007A6DF4">
        <w:rPr>
          <w:rFonts w:eastAsia="Times New Roman" w:cstheme="minorHAnsi"/>
        </w:rPr>
        <w:t xml:space="preserve"> feel</w:t>
      </w:r>
      <w:r w:rsidR="00E96368">
        <w:rPr>
          <w:rFonts w:eastAsia="Times New Roman" w:cstheme="minorHAnsi"/>
        </w:rPr>
        <w:t>s</w:t>
      </w:r>
      <w:r w:rsidRPr="007A6DF4">
        <w:rPr>
          <w:rFonts w:eastAsia="Times New Roman" w:cstheme="minorHAnsi"/>
        </w:rPr>
        <w:t xml:space="preserve"> their knowledge of how to comply with the Bribery Act needs to be enhanced. </w:t>
      </w:r>
    </w:p>
    <w:p w14:paraId="2F2360D7" w14:textId="77777777" w:rsidR="00823679" w:rsidRPr="007A6DF4" w:rsidRDefault="00823679" w:rsidP="00A76089">
      <w:pPr>
        <w:rPr>
          <w:rFonts w:eastAsia="Times New Roman" w:cstheme="minorHAnsi"/>
        </w:rPr>
      </w:pPr>
    </w:p>
    <w:p w14:paraId="71BA189B" w14:textId="0717FB65" w:rsidR="00A76089" w:rsidRPr="007A6DF4" w:rsidRDefault="001564CC" w:rsidP="00A76089">
      <w:pPr>
        <w:rPr>
          <w:rFonts w:eastAsia="Times New Roman" w:cstheme="minorHAnsi"/>
          <w:sz w:val="28"/>
          <w:szCs w:val="28"/>
        </w:rPr>
      </w:pPr>
      <w:r>
        <w:rPr>
          <w:rFonts w:eastAsia="Times New Roman" w:cstheme="minorHAnsi"/>
          <w:sz w:val="28"/>
          <w:szCs w:val="28"/>
        </w:rPr>
        <w:t xml:space="preserve">9. </w:t>
      </w:r>
      <w:r w:rsidR="00A76089" w:rsidRPr="007A6DF4">
        <w:rPr>
          <w:rFonts w:eastAsia="Times New Roman" w:cstheme="minorHAnsi"/>
          <w:sz w:val="28"/>
          <w:szCs w:val="28"/>
        </w:rPr>
        <w:t>Record keeping</w:t>
      </w:r>
    </w:p>
    <w:p w14:paraId="3DA07344" w14:textId="777C1D2D" w:rsidR="00A76089" w:rsidRPr="007A6DF4" w:rsidRDefault="00A76089" w:rsidP="00A76089">
      <w:pPr>
        <w:rPr>
          <w:rFonts w:eastAsia="Times New Roman" w:cstheme="minorHAnsi"/>
        </w:rPr>
      </w:pPr>
      <w:r w:rsidRPr="007A6DF4">
        <w:rPr>
          <w:rFonts w:eastAsia="Times New Roman" w:cstheme="minorHAnsi"/>
        </w:rPr>
        <w:t>9.1</w:t>
      </w:r>
      <w:r w:rsidR="001564CC">
        <w:rPr>
          <w:rFonts w:eastAsia="Times New Roman" w:cstheme="minorHAnsi"/>
        </w:rPr>
        <w:t xml:space="preserve"> </w:t>
      </w:r>
      <w:r w:rsidR="000B208A" w:rsidRPr="007A6DF4">
        <w:rPr>
          <w:rFonts w:eastAsia="Times New Roman" w:cstheme="minorHAnsi"/>
        </w:rPr>
        <w:t xml:space="preserve">Hay2Timbuktu </w:t>
      </w:r>
      <w:r w:rsidRPr="007A6DF4">
        <w:rPr>
          <w:rFonts w:eastAsia="Times New Roman" w:cstheme="minorHAnsi"/>
        </w:rPr>
        <w:t xml:space="preserve">will keep detailed and accurate financial records, and will have appropriate internal controls in place to act as evidence for all payments made. </w:t>
      </w:r>
      <w:r w:rsidR="001564CC">
        <w:rPr>
          <w:rFonts w:eastAsia="Times New Roman" w:cstheme="minorHAnsi"/>
        </w:rPr>
        <w:t>It</w:t>
      </w:r>
      <w:r w:rsidRPr="007A6DF4">
        <w:rPr>
          <w:rFonts w:eastAsia="Times New Roman" w:cstheme="minorHAnsi"/>
        </w:rPr>
        <w:t xml:space="preserve"> will keep a written record of the amount and reason for hospitality or gifts accepted and given.</w:t>
      </w:r>
    </w:p>
    <w:p w14:paraId="05F21B5D" w14:textId="77777777" w:rsidR="009E6606" w:rsidRPr="007A6DF4" w:rsidRDefault="009E6606" w:rsidP="00A76089">
      <w:pPr>
        <w:rPr>
          <w:rFonts w:eastAsia="Times New Roman" w:cstheme="minorHAnsi"/>
          <w:sz w:val="35"/>
          <w:szCs w:val="35"/>
        </w:rPr>
      </w:pPr>
    </w:p>
    <w:p w14:paraId="00AA2C85" w14:textId="5DBED8CB" w:rsidR="00A76089" w:rsidRPr="007A6DF4" w:rsidRDefault="001564CC" w:rsidP="00A76089">
      <w:pPr>
        <w:rPr>
          <w:rFonts w:eastAsia="Times New Roman" w:cstheme="minorHAnsi"/>
          <w:sz w:val="28"/>
          <w:szCs w:val="28"/>
        </w:rPr>
      </w:pPr>
      <w:r>
        <w:rPr>
          <w:rFonts w:eastAsia="Times New Roman" w:cstheme="minorHAnsi"/>
          <w:sz w:val="28"/>
          <w:szCs w:val="28"/>
        </w:rPr>
        <w:t>10. Monitoring and review</w:t>
      </w:r>
    </w:p>
    <w:p w14:paraId="6D22A8AA" w14:textId="116A71BC" w:rsidR="00823679" w:rsidRDefault="001564CC">
      <w:pPr>
        <w:rPr>
          <w:rFonts w:eastAsia="Times New Roman" w:cstheme="minorHAnsi"/>
        </w:rPr>
      </w:pPr>
      <w:r>
        <w:rPr>
          <w:rFonts w:eastAsia="Times New Roman" w:cstheme="minorHAnsi"/>
        </w:rPr>
        <w:t>10</w:t>
      </w:r>
      <w:r w:rsidR="00A76089" w:rsidRPr="007A6DF4">
        <w:rPr>
          <w:rFonts w:eastAsia="Times New Roman" w:cstheme="minorHAnsi"/>
        </w:rPr>
        <w:t>.1</w:t>
      </w:r>
      <w:r>
        <w:rPr>
          <w:rFonts w:eastAsia="Times New Roman" w:cstheme="minorHAnsi"/>
        </w:rPr>
        <w:t xml:space="preserve"> </w:t>
      </w:r>
      <w:r w:rsidR="009E6606" w:rsidRPr="007A6DF4">
        <w:rPr>
          <w:rFonts w:eastAsia="Times New Roman" w:cstheme="minorHAnsi"/>
        </w:rPr>
        <w:t>Hay2Timbuktu</w:t>
      </w:r>
      <w:r w:rsidR="00A76089" w:rsidRPr="007A6DF4">
        <w:rPr>
          <w:rFonts w:eastAsia="Times New Roman" w:cstheme="minorHAnsi"/>
        </w:rPr>
        <w:t xml:space="preserve">’s </w:t>
      </w:r>
      <w:r w:rsidR="009B5DC0" w:rsidRPr="007A6DF4">
        <w:rPr>
          <w:rFonts w:eastAsia="Times New Roman" w:cstheme="minorHAnsi"/>
        </w:rPr>
        <w:t>Trustee</w:t>
      </w:r>
      <w:r w:rsidR="00A76089" w:rsidRPr="007A6DF4">
        <w:rPr>
          <w:rFonts w:eastAsia="Times New Roman" w:cstheme="minorHAnsi"/>
        </w:rPr>
        <w:t xml:space="preserve"> </w:t>
      </w:r>
      <w:r w:rsidR="00E21E79" w:rsidRPr="007A6DF4">
        <w:rPr>
          <w:rFonts w:eastAsia="Times New Roman" w:cstheme="minorHAnsi"/>
        </w:rPr>
        <w:t xml:space="preserve">in charge of compliance </w:t>
      </w:r>
      <w:r w:rsidR="00A76089" w:rsidRPr="007A6DF4">
        <w:rPr>
          <w:rFonts w:eastAsia="Times New Roman" w:cstheme="minorHAnsi"/>
        </w:rPr>
        <w:t xml:space="preserve">is responsible for monitoring the effectiveness of this policy and will review </w:t>
      </w:r>
      <w:r>
        <w:rPr>
          <w:rFonts w:eastAsia="Times New Roman" w:cstheme="minorHAnsi"/>
        </w:rPr>
        <w:t>its</w:t>
      </w:r>
      <w:r w:rsidR="00A76089" w:rsidRPr="007A6DF4">
        <w:rPr>
          <w:rFonts w:eastAsia="Times New Roman" w:cstheme="minorHAnsi"/>
        </w:rPr>
        <w:t xml:space="preserve"> implementation on a regular basis. </w:t>
      </w:r>
      <w:r>
        <w:rPr>
          <w:rFonts w:eastAsia="Times New Roman" w:cstheme="minorHAnsi"/>
        </w:rPr>
        <w:t>Trustees</w:t>
      </w:r>
      <w:r w:rsidR="00A76089" w:rsidRPr="007A6DF4">
        <w:rPr>
          <w:rFonts w:eastAsia="Times New Roman" w:cstheme="minorHAnsi"/>
        </w:rPr>
        <w:t xml:space="preserve"> will </w:t>
      </w:r>
      <w:r>
        <w:rPr>
          <w:rFonts w:eastAsia="Times New Roman" w:cstheme="minorHAnsi"/>
        </w:rPr>
        <w:t xml:space="preserve">annually </w:t>
      </w:r>
      <w:r w:rsidR="00A76089" w:rsidRPr="007A6DF4">
        <w:rPr>
          <w:rFonts w:eastAsia="Times New Roman" w:cstheme="minorHAnsi"/>
        </w:rPr>
        <w:t xml:space="preserve">assess its suitability, adequacy, and effectiveness. </w:t>
      </w:r>
    </w:p>
    <w:p w14:paraId="1A318435" w14:textId="77777777" w:rsidR="001564CC" w:rsidRDefault="001564CC">
      <w:pPr>
        <w:rPr>
          <w:rFonts w:eastAsia="Times New Roman" w:cstheme="minorHAnsi"/>
        </w:rPr>
      </w:pPr>
      <w:r>
        <w:rPr>
          <w:rFonts w:eastAsia="Times New Roman" w:cstheme="minorHAnsi"/>
        </w:rPr>
        <w:br w:type="page"/>
      </w:r>
    </w:p>
    <w:p w14:paraId="512CD659" w14:textId="3B99E6A1" w:rsidR="00E21E79" w:rsidRPr="007A6DF4" w:rsidRDefault="00E21E79">
      <w:pPr>
        <w:rPr>
          <w:rFonts w:eastAsia="Times New Roman" w:cstheme="minorHAnsi"/>
        </w:rPr>
      </w:pPr>
      <w:r w:rsidRPr="007A6DF4">
        <w:rPr>
          <w:rFonts w:eastAsia="Times New Roman" w:cstheme="minorHAnsi"/>
        </w:rPr>
        <w:lastRenderedPageBreak/>
        <w:t>Trustee in charge of compliance:</w:t>
      </w:r>
    </w:p>
    <w:p w14:paraId="65AD85A1" w14:textId="77777777" w:rsidR="00823679" w:rsidRDefault="00823679">
      <w:pPr>
        <w:rPr>
          <w:rFonts w:eastAsia="Times New Roman" w:cstheme="minorHAnsi"/>
        </w:rPr>
      </w:pPr>
    </w:p>
    <w:p w14:paraId="73D7DB2B" w14:textId="7117A1D4" w:rsidR="00E21E79" w:rsidRPr="007A6DF4" w:rsidRDefault="00E21E79">
      <w:pPr>
        <w:rPr>
          <w:rFonts w:eastAsia="Times New Roman" w:cstheme="minorHAnsi"/>
        </w:rPr>
      </w:pPr>
      <w:r w:rsidRPr="007A6DF4">
        <w:rPr>
          <w:rFonts w:eastAsia="Times New Roman" w:cstheme="minorHAnsi"/>
        </w:rPr>
        <w:t xml:space="preserve">John Winter </w:t>
      </w:r>
    </w:p>
    <w:p w14:paraId="32A82765" w14:textId="7153103B" w:rsidR="00E21E79" w:rsidRDefault="004C20E2">
      <w:pPr>
        <w:rPr>
          <w:rFonts w:eastAsia="Times New Roman" w:cstheme="minorHAnsi"/>
        </w:rPr>
      </w:pPr>
      <w:r>
        <w:rPr>
          <w:rFonts w:eastAsia="Times New Roman" w:cstheme="minorHAnsi"/>
        </w:rPr>
        <w:t xml:space="preserve">West </w:t>
      </w:r>
      <w:r w:rsidR="00823679">
        <w:rPr>
          <w:rFonts w:eastAsia="Times New Roman" w:cstheme="minorHAnsi"/>
        </w:rPr>
        <w:t>Cwm</w:t>
      </w:r>
    </w:p>
    <w:p w14:paraId="29BF0926" w14:textId="3B2CF206" w:rsidR="004C20E2" w:rsidRDefault="004C20E2">
      <w:pPr>
        <w:rPr>
          <w:rFonts w:eastAsia="Times New Roman" w:cstheme="minorHAnsi"/>
        </w:rPr>
      </w:pPr>
      <w:proofErr w:type="spellStart"/>
      <w:r>
        <w:rPr>
          <w:rFonts w:eastAsia="Times New Roman" w:cstheme="minorHAnsi"/>
        </w:rPr>
        <w:t>Cusop</w:t>
      </w:r>
      <w:proofErr w:type="spellEnd"/>
    </w:p>
    <w:p w14:paraId="53C7F715" w14:textId="77777777" w:rsidR="004C20E2" w:rsidRDefault="004C20E2">
      <w:pPr>
        <w:rPr>
          <w:rFonts w:eastAsia="Times New Roman" w:cstheme="minorHAnsi"/>
        </w:rPr>
      </w:pPr>
      <w:r>
        <w:rPr>
          <w:rFonts w:eastAsia="Times New Roman" w:cstheme="minorHAnsi"/>
        </w:rPr>
        <w:t xml:space="preserve">Hay on Wye </w:t>
      </w:r>
    </w:p>
    <w:p w14:paraId="464D9843" w14:textId="58EC4B2F" w:rsidR="004C20E2" w:rsidRPr="007A6DF4" w:rsidRDefault="0028706F">
      <w:pPr>
        <w:rPr>
          <w:rFonts w:eastAsia="Times New Roman" w:cstheme="minorHAnsi"/>
        </w:rPr>
      </w:pPr>
      <w:r>
        <w:rPr>
          <w:rFonts w:eastAsia="Times New Roman" w:cstheme="minorHAnsi"/>
        </w:rPr>
        <w:t xml:space="preserve">Hereford </w:t>
      </w:r>
      <w:r w:rsidR="004C20E2">
        <w:rPr>
          <w:rFonts w:eastAsia="Times New Roman" w:cstheme="minorHAnsi"/>
        </w:rPr>
        <w:t>HR</w:t>
      </w:r>
      <w:r>
        <w:rPr>
          <w:rFonts w:eastAsia="Times New Roman" w:cstheme="minorHAnsi"/>
        </w:rPr>
        <w:t>3 5RF</w:t>
      </w:r>
    </w:p>
    <w:p w14:paraId="3EFCDD9F" w14:textId="22A084FE" w:rsidR="00E21E79" w:rsidRPr="007A6DF4" w:rsidRDefault="00E21E79">
      <w:pPr>
        <w:rPr>
          <w:rFonts w:eastAsia="Times New Roman" w:cstheme="minorHAnsi"/>
        </w:rPr>
      </w:pPr>
      <w:r w:rsidRPr="007A6DF4">
        <w:rPr>
          <w:rFonts w:eastAsia="Times New Roman" w:cstheme="minorHAnsi"/>
        </w:rPr>
        <w:t>E</w:t>
      </w:r>
      <w:r w:rsidR="004C20E2">
        <w:rPr>
          <w:rFonts w:eastAsia="Times New Roman" w:cstheme="minorHAnsi"/>
        </w:rPr>
        <w:t>: developmentresults@gmail.com</w:t>
      </w:r>
    </w:p>
    <w:p w14:paraId="0DA47995" w14:textId="77777777" w:rsidR="004C20E2" w:rsidRDefault="004C20E2">
      <w:pPr>
        <w:rPr>
          <w:rFonts w:eastAsia="Times New Roman" w:cstheme="minorHAnsi"/>
        </w:rPr>
      </w:pPr>
      <w:r>
        <w:rPr>
          <w:rFonts w:eastAsia="Times New Roman" w:cstheme="minorHAnsi"/>
        </w:rPr>
        <w:t>Tel: 01497 821039</w:t>
      </w:r>
    </w:p>
    <w:p w14:paraId="162BEC01" w14:textId="2E09AFEA" w:rsidR="00E21E79" w:rsidRPr="007A6DF4" w:rsidRDefault="00E21E79">
      <w:pPr>
        <w:rPr>
          <w:rFonts w:eastAsia="Times New Roman" w:cstheme="minorHAnsi"/>
        </w:rPr>
      </w:pPr>
    </w:p>
    <w:p w14:paraId="44AE7DC6" w14:textId="77777777" w:rsidR="00E21E79" w:rsidRPr="007A6DF4" w:rsidRDefault="00E21E79">
      <w:pPr>
        <w:rPr>
          <w:rFonts w:eastAsia="Times New Roman" w:cstheme="minorHAnsi"/>
        </w:rPr>
      </w:pPr>
    </w:p>
    <w:p w14:paraId="5A1EFAAB" w14:textId="77777777" w:rsidR="00E21E79" w:rsidRPr="007A6DF4" w:rsidRDefault="00E21E79">
      <w:pPr>
        <w:rPr>
          <w:rFonts w:eastAsia="Times New Roman" w:cstheme="minorHAnsi"/>
        </w:rPr>
      </w:pPr>
    </w:p>
    <w:p w14:paraId="568CDC73" w14:textId="77777777" w:rsidR="00E21E79" w:rsidRPr="007A6DF4" w:rsidRDefault="00E21E79">
      <w:pPr>
        <w:rPr>
          <w:rFonts w:eastAsia="Times New Roman" w:cstheme="minorHAnsi"/>
        </w:rPr>
      </w:pPr>
    </w:p>
    <w:p w14:paraId="056842BA" w14:textId="0D559650" w:rsidR="00E21E79" w:rsidRPr="007A6DF4" w:rsidRDefault="00765D23">
      <w:pPr>
        <w:rPr>
          <w:rFonts w:eastAsia="Times New Roman" w:cstheme="minorHAnsi"/>
        </w:rPr>
      </w:pPr>
      <w:r w:rsidRPr="007A6DF4">
        <w:rPr>
          <w:rFonts w:eastAsia="Times New Roman" w:cstheme="minorHAnsi"/>
        </w:rPr>
        <w:t xml:space="preserve">Reviewed and </w:t>
      </w:r>
      <w:r w:rsidR="004C20E2">
        <w:rPr>
          <w:rFonts w:eastAsia="Times New Roman" w:cstheme="minorHAnsi"/>
        </w:rPr>
        <w:t>approved</w:t>
      </w:r>
      <w:r w:rsidRPr="007A6DF4">
        <w:rPr>
          <w:rFonts w:eastAsia="Times New Roman" w:cstheme="minorHAnsi"/>
        </w:rPr>
        <w:t xml:space="preserve"> by the </w:t>
      </w:r>
      <w:r w:rsidR="004C20E2">
        <w:rPr>
          <w:rFonts w:eastAsia="Times New Roman" w:cstheme="minorHAnsi"/>
        </w:rPr>
        <w:t>Trustees</w:t>
      </w:r>
      <w:r w:rsidRPr="007A6DF4">
        <w:rPr>
          <w:rFonts w:eastAsia="Times New Roman" w:cstheme="minorHAnsi"/>
        </w:rPr>
        <w:t xml:space="preserve"> on 26</w:t>
      </w:r>
      <w:r w:rsidRPr="007A6DF4">
        <w:rPr>
          <w:rFonts w:eastAsia="Times New Roman" w:cstheme="minorHAnsi"/>
          <w:vertAlign w:val="superscript"/>
        </w:rPr>
        <w:t>th</w:t>
      </w:r>
      <w:r w:rsidRPr="007A6DF4">
        <w:rPr>
          <w:rFonts w:eastAsia="Times New Roman" w:cstheme="minorHAnsi"/>
        </w:rPr>
        <w:t xml:space="preserve"> October 2018 </w:t>
      </w:r>
    </w:p>
    <w:p w14:paraId="7C838BF1" w14:textId="77777777" w:rsidR="009E6606" w:rsidRPr="007A6DF4" w:rsidRDefault="009E6606">
      <w:pPr>
        <w:rPr>
          <w:rFonts w:eastAsia="Times New Roman" w:cstheme="minorHAnsi"/>
        </w:rPr>
      </w:pPr>
    </w:p>
    <w:p w14:paraId="5D9C9F13" w14:textId="3CEAC0B4" w:rsidR="009E6606" w:rsidRPr="007A6DF4" w:rsidRDefault="009E6606">
      <w:pPr>
        <w:rPr>
          <w:rFonts w:cstheme="minorHAnsi"/>
        </w:rPr>
      </w:pPr>
    </w:p>
    <w:sectPr w:rsidR="009E6606" w:rsidRPr="007A6DF4" w:rsidSect="001719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4C1"/>
    <w:multiLevelType w:val="hybridMultilevel"/>
    <w:tmpl w:val="52029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3BFC"/>
    <w:multiLevelType w:val="hybridMultilevel"/>
    <w:tmpl w:val="E756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520DFC"/>
    <w:multiLevelType w:val="hybridMultilevel"/>
    <w:tmpl w:val="52B8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70931"/>
    <w:multiLevelType w:val="hybridMultilevel"/>
    <w:tmpl w:val="B3DE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89"/>
    <w:rsid w:val="00067C25"/>
    <w:rsid w:val="000B208A"/>
    <w:rsid w:val="001564CC"/>
    <w:rsid w:val="00171955"/>
    <w:rsid w:val="0028706F"/>
    <w:rsid w:val="004C20E2"/>
    <w:rsid w:val="00756069"/>
    <w:rsid w:val="00765D23"/>
    <w:rsid w:val="007A6DF4"/>
    <w:rsid w:val="007C5230"/>
    <w:rsid w:val="007E6271"/>
    <w:rsid w:val="00823679"/>
    <w:rsid w:val="009A7A68"/>
    <w:rsid w:val="009B5DC0"/>
    <w:rsid w:val="009E6606"/>
    <w:rsid w:val="00A76089"/>
    <w:rsid w:val="00B13257"/>
    <w:rsid w:val="00DD70B8"/>
    <w:rsid w:val="00E21E79"/>
    <w:rsid w:val="00E96368"/>
    <w:rsid w:val="00F547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264D"/>
  <w15:docId w15:val="{95CBB384-5054-4773-A2FB-65C3C700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4758"/>
    <w:pPr>
      <w:keepNext/>
      <w:outlineLvl w:val="0"/>
    </w:pPr>
    <w:rPr>
      <w:rFonts w:ascii="Arial" w:eastAsia="Times New Roman" w:hAnsi="Arial" w:cs="Arial"/>
      <w:noProof/>
      <w:sz w:val="28"/>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089"/>
    <w:rPr>
      <w:color w:val="0000FF"/>
      <w:u w:val="single"/>
    </w:rPr>
  </w:style>
  <w:style w:type="character" w:customStyle="1" w:styleId="Heading1Char">
    <w:name w:val="Heading 1 Char"/>
    <w:basedOn w:val="DefaultParagraphFont"/>
    <w:link w:val="Heading1"/>
    <w:rsid w:val="00F54758"/>
    <w:rPr>
      <w:rFonts w:ascii="Arial" w:eastAsia="Times New Roman" w:hAnsi="Arial" w:cs="Arial"/>
      <w:noProof/>
      <w:sz w:val="28"/>
      <w:szCs w:val="17"/>
      <w:lang w:val="en-US"/>
    </w:rPr>
  </w:style>
  <w:style w:type="paragraph" w:customStyle="1" w:styleId="textbox">
    <w:name w:val="textbox"/>
    <w:basedOn w:val="Normal"/>
    <w:rsid w:val="00F54758"/>
    <w:pPr>
      <w:spacing w:before="100" w:beforeAutospacing="1" w:after="100" w:afterAutospacing="1"/>
    </w:pPr>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823679"/>
    <w:rPr>
      <w:rFonts w:ascii="Lucida Grande" w:hAnsi="Lucida Grande"/>
      <w:sz w:val="18"/>
      <w:szCs w:val="18"/>
    </w:rPr>
  </w:style>
  <w:style w:type="character" w:customStyle="1" w:styleId="BalloonTextChar">
    <w:name w:val="Balloon Text Char"/>
    <w:basedOn w:val="DefaultParagraphFont"/>
    <w:link w:val="BalloonText"/>
    <w:uiPriority w:val="99"/>
    <w:semiHidden/>
    <w:rsid w:val="00823679"/>
    <w:rPr>
      <w:rFonts w:ascii="Lucida Grande" w:hAnsi="Lucida Grande"/>
      <w:sz w:val="18"/>
      <w:szCs w:val="18"/>
    </w:rPr>
  </w:style>
  <w:style w:type="paragraph" w:styleId="ListParagraph">
    <w:name w:val="List Paragraph"/>
    <w:basedOn w:val="Normal"/>
    <w:uiPriority w:val="34"/>
    <w:qFormat/>
    <w:rsid w:val="00823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09432">
      <w:bodyDiv w:val="1"/>
      <w:marLeft w:val="0"/>
      <w:marRight w:val="0"/>
      <w:marTop w:val="0"/>
      <w:marBottom w:val="0"/>
      <w:divBdr>
        <w:top w:val="none" w:sz="0" w:space="0" w:color="auto"/>
        <w:left w:val="none" w:sz="0" w:space="0" w:color="auto"/>
        <w:bottom w:val="none" w:sz="0" w:space="0" w:color="auto"/>
        <w:right w:val="none" w:sz="0" w:space="0" w:color="auto"/>
      </w:divBdr>
      <w:divsChild>
        <w:div w:id="423112783">
          <w:marLeft w:val="0"/>
          <w:marRight w:val="0"/>
          <w:marTop w:val="0"/>
          <w:marBottom w:val="0"/>
          <w:divBdr>
            <w:top w:val="none" w:sz="0" w:space="0" w:color="auto"/>
            <w:left w:val="none" w:sz="0" w:space="0" w:color="auto"/>
            <w:bottom w:val="none" w:sz="0" w:space="0" w:color="auto"/>
            <w:right w:val="none" w:sz="0" w:space="0" w:color="auto"/>
          </w:divBdr>
          <w:divsChild>
            <w:div w:id="1720516799">
              <w:marLeft w:val="0"/>
              <w:marRight w:val="0"/>
              <w:marTop w:val="0"/>
              <w:marBottom w:val="0"/>
              <w:divBdr>
                <w:top w:val="none" w:sz="0" w:space="0" w:color="auto"/>
                <w:left w:val="none" w:sz="0" w:space="0" w:color="auto"/>
                <w:bottom w:val="none" w:sz="0" w:space="0" w:color="auto"/>
                <w:right w:val="none" w:sz="0" w:space="0" w:color="auto"/>
              </w:divBdr>
              <w:divsChild>
                <w:div w:id="1887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385">
          <w:marLeft w:val="0"/>
          <w:marRight w:val="0"/>
          <w:marTop w:val="0"/>
          <w:marBottom w:val="0"/>
          <w:divBdr>
            <w:top w:val="none" w:sz="0" w:space="0" w:color="auto"/>
            <w:left w:val="none" w:sz="0" w:space="0" w:color="auto"/>
            <w:bottom w:val="none" w:sz="0" w:space="0" w:color="auto"/>
            <w:right w:val="none" w:sz="0" w:space="0" w:color="auto"/>
          </w:divBdr>
        </w:div>
        <w:div w:id="824777929">
          <w:marLeft w:val="0"/>
          <w:marRight w:val="0"/>
          <w:marTop w:val="0"/>
          <w:marBottom w:val="0"/>
          <w:divBdr>
            <w:top w:val="none" w:sz="0" w:space="0" w:color="auto"/>
            <w:left w:val="none" w:sz="0" w:space="0" w:color="auto"/>
            <w:bottom w:val="none" w:sz="0" w:space="0" w:color="auto"/>
            <w:right w:val="none" w:sz="0" w:space="0" w:color="auto"/>
          </w:divBdr>
        </w:div>
        <w:div w:id="1473209649">
          <w:marLeft w:val="0"/>
          <w:marRight w:val="0"/>
          <w:marTop w:val="0"/>
          <w:marBottom w:val="0"/>
          <w:divBdr>
            <w:top w:val="none" w:sz="0" w:space="0" w:color="auto"/>
            <w:left w:val="none" w:sz="0" w:space="0" w:color="auto"/>
            <w:bottom w:val="none" w:sz="0" w:space="0" w:color="auto"/>
            <w:right w:val="none" w:sz="0" w:space="0" w:color="auto"/>
          </w:divBdr>
        </w:div>
        <w:div w:id="1058240657">
          <w:marLeft w:val="0"/>
          <w:marRight w:val="0"/>
          <w:marTop w:val="0"/>
          <w:marBottom w:val="0"/>
          <w:divBdr>
            <w:top w:val="none" w:sz="0" w:space="0" w:color="auto"/>
            <w:left w:val="none" w:sz="0" w:space="0" w:color="auto"/>
            <w:bottom w:val="none" w:sz="0" w:space="0" w:color="auto"/>
            <w:right w:val="none" w:sz="0" w:space="0" w:color="auto"/>
          </w:divBdr>
        </w:div>
        <w:div w:id="185214791">
          <w:marLeft w:val="0"/>
          <w:marRight w:val="0"/>
          <w:marTop w:val="0"/>
          <w:marBottom w:val="0"/>
          <w:divBdr>
            <w:top w:val="none" w:sz="0" w:space="0" w:color="auto"/>
            <w:left w:val="none" w:sz="0" w:space="0" w:color="auto"/>
            <w:bottom w:val="none" w:sz="0" w:space="0" w:color="auto"/>
            <w:right w:val="none" w:sz="0" w:space="0" w:color="auto"/>
          </w:divBdr>
        </w:div>
        <w:div w:id="1780487237">
          <w:marLeft w:val="0"/>
          <w:marRight w:val="0"/>
          <w:marTop w:val="0"/>
          <w:marBottom w:val="0"/>
          <w:divBdr>
            <w:top w:val="none" w:sz="0" w:space="0" w:color="auto"/>
            <w:left w:val="none" w:sz="0" w:space="0" w:color="auto"/>
            <w:bottom w:val="none" w:sz="0" w:space="0" w:color="auto"/>
            <w:right w:val="none" w:sz="0" w:space="0" w:color="auto"/>
          </w:divBdr>
        </w:div>
        <w:div w:id="911045337">
          <w:marLeft w:val="0"/>
          <w:marRight w:val="0"/>
          <w:marTop w:val="0"/>
          <w:marBottom w:val="0"/>
          <w:divBdr>
            <w:top w:val="none" w:sz="0" w:space="0" w:color="auto"/>
            <w:left w:val="none" w:sz="0" w:space="0" w:color="auto"/>
            <w:bottom w:val="none" w:sz="0" w:space="0" w:color="auto"/>
            <w:right w:val="none" w:sz="0" w:space="0" w:color="auto"/>
          </w:divBdr>
        </w:div>
        <w:div w:id="625545342">
          <w:marLeft w:val="0"/>
          <w:marRight w:val="0"/>
          <w:marTop w:val="0"/>
          <w:marBottom w:val="0"/>
          <w:divBdr>
            <w:top w:val="none" w:sz="0" w:space="0" w:color="auto"/>
            <w:left w:val="none" w:sz="0" w:space="0" w:color="auto"/>
            <w:bottom w:val="none" w:sz="0" w:space="0" w:color="auto"/>
            <w:right w:val="none" w:sz="0" w:space="0" w:color="auto"/>
          </w:divBdr>
        </w:div>
        <w:div w:id="1279217844">
          <w:marLeft w:val="0"/>
          <w:marRight w:val="0"/>
          <w:marTop w:val="0"/>
          <w:marBottom w:val="0"/>
          <w:divBdr>
            <w:top w:val="none" w:sz="0" w:space="0" w:color="auto"/>
            <w:left w:val="none" w:sz="0" w:space="0" w:color="auto"/>
            <w:bottom w:val="none" w:sz="0" w:space="0" w:color="auto"/>
            <w:right w:val="none" w:sz="0" w:space="0" w:color="auto"/>
          </w:divBdr>
        </w:div>
        <w:div w:id="515509268">
          <w:marLeft w:val="0"/>
          <w:marRight w:val="0"/>
          <w:marTop w:val="0"/>
          <w:marBottom w:val="0"/>
          <w:divBdr>
            <w:top w:val="none" w:sz="0" w:space="0" w:color="auto"/>
            <w:left w:val="none" w:sz="0" w:space="0" w:color="auto"/>
            <w:bottom w:val="none" w:sz="0" w:space="0" w:color="auto"/>
            <w:right w:val="none" w:sz="0" w:space="0" w:color="auto"/>
          </w:divBdr>
        </w:div>
        <w:div w:id="1446921340">
          <w:marLeft w:val="0"/>
          <w:marRight w:val="0"/>
          <w:marTop w:val="0"/>
          <w:marBottom w:val="0"/>
          <w:divBdr>
            <w:top w:val="none" w:sz="0" w:space="0" w:color="auto"/>
            <w:left w:val="none" w:sz="0" w:space="0" w:color="auto"/>
            <w:bottom w:val="none" w:sz="0" w:space="0" w:color="auto"/>
            <w:right w:val="none" w:sz="0" w:space="0" w:color="auto"/>
          </w:divBdr>
        </w:div>
        <w:div w:id="1939754725">
          <w:marLeft w:val="0"/>
          <w:marRight w:val="0"/>
          <w:marTop w:val="0"/>
          <w:marBottom w:val="0"/>
          <w:divBdr>
            <w:top w:val="none" w:sz="0" w:space="0" w:color="auto"/>
            <w:left w:val="none" w:sz="0" w:space="0" w:color="auto"/>
            <w:bottom w:val="none" w:sz="0" w:space="0" w:color="auto"/>
            <w:right w:val="none" w:sz="0" w:space="0" w:color="auto"/>
          </w:divBdr>
        </w:div>
        <w:div w:id="1274753802">
          <w:marLeft w:val="0"/>
          <w:marRight w:val="0"/>
          <w:marTop w:val="0"/>
          <w:marBottom w:val="0"/>
          <w:divBdr>
            <w:top w:val="none" w:sz="0" w:space="0" w:color="auto"/>
            <w:left w:val="none" w:sz="0" w:space="0" w:color="auto"/>
            <w:bottom w:val="none" w:sz="0" w:space="0" w:color="auto"/>
            <w:right w:val="none" w:sz="0" w:space="0" w:color="auto"/>
          </w:divBdr>
        </w:div>
        <w:div w:id="253590791">
          <w:marLeft w:val="0"/>
          <w:marRight w:val="0"/>
          <w:marTop w:val="0"/>
          <w:marBottom w:val="0"/>
          <w:divBdr>
            <w:top w:val="none" w:sz="0" w:space="0" w:color="auto"/>
            <w:left w:val="none" w:sz="0" w:space="0" w:color="auto"/>
            <w:bottom w:val="none" w:sz="0" w:space="0" w:color="auto"/>
            <w:right w:val="none" w:sz="0" w:space="0" w:color="auto"/>
          </w:divBdr>
        </w:div>
        <w:div w:id="429618058">
          <w:marLeft w:val="0"/>
          <w:marRight w:val="0"/>
          <w:marTop w:val="0"/>
          <w:marBottom w:val="0"/>
          <w:divBdr>
            <w:top w:val="none" w:sz="0" w:space="0" w:color="auto"/>
            <w:left w:val="none" w:sz="0" w:space="0" w:color="auto"/>
            <w:bottom w:val="none" w:sz="0" w:space="0" w:color="auto"/>
            <w:right w:val="none" w:sz="0" w:space="0" w:color="auto"/>
          </w:divBdr>
        </w:div>
        <w:div w:id="483201286">
          <w:marLeft w:val="0"/>
          <w:marRight w:val="0"/>
          <w:marTop w:val="0"/>
          <w:marBottom w:val="0"/>
          <w:divBdr>
            <w:top w:val="none" w:sz="0" w:space="0" w:color="auto"/>
            <w:left w:val="none" w:sz="0" w:space="0" w:color="auto"/>
            <w:bottom w:val="none" w:sz="0" w:space="0" w:color="auto"/>
            <w:right w:val="none" w:sz="0" w:space="0" w:color="auto"/>
          </w:divBdr>
        </w:div>
        <w:div w:id="766735425">
          <w:marLeft w:val="0"/>
          <w:marRight w:val="0"/>
          <w:marTop w:val="0"/>
          <w:marBottom w:val="0"/>
          <w:divBdr>
            <w:top w:val="none" w:sz="0" w:space="0" w:color="auto"/>
            <w:left w:val="none" w:sz="0" w:space="0" w:color="auto"/>
            <w:bottom w:val="none" w:sz="0" w:space="0" w:color="auto"/>
            <w:right w:val="none" w:sz="0" w:space="0" w:color="auto"/>
          </w:divBdr>
        </w:div>
        <w:div w:id="2053338627">
          <w:marLeft w:val="0"/>
          <w:marRight w:val="0"/>
          <w:marTop w:val="0"/>
          <w:marBottom w:val="0"/>
          <w:divBdr>
            <w:top w:val="none" w:sz="0" w:space="0" w:color="auto"/>
            <w:left w:val="none" w:sz="0" w:space="0" w:color="auto"/>
            <w:bottom w:val="none" w:sz="0" w:space="0" w:color="auto"/>
            <w:right w:val="none" w:sz="0" w:space="0" w:color="auto"/>
          </w:divBdr>
        </w:div>
        <w:div w:id="1781295145">
          <w:marLeft w:val="0"/>
          <w:marRight w:val="0"/>
          <w:marTop w:val="0"/>
          <w:marBottom w:val="0"/>
          <w:divBdr>
            <w:top w:val="none" w:sz="0" w:space="0" w:color="auto"/>
            <w:left w:val="none" w:sz="0" w:space="0" w:color="auto"/>
            <w:bottom w:val="none" w:sz="0" w:space="0" w:color="auto"/>
            <w:right w:val="none" w:sz="0" w:space="0" w:color="auto"/>
          </w:divBdr>
        </w:div>
        <w:div w:id="271404167">
          <w:marLeft w:val="0"/>
          <w:marRight w:val="0"/>
          <w:marTop w:val="0"/>
          <w:marBottom w:val="0"/>
          <w:divBdr>
            <w:top w:val="none" w:sz="0" w:space="0" w:color="auto"/>
            <w:left w:val="none" w:sz="0" w:space="0" w:color="auto"/>
            <w:bottom w:val="none" w:sz="0" w:space="0" w:color="auto"/>
            <w:right w:val="none" w:sz="0" w:space="0" w:color="auto"/>
          </w:divBdr>
        </w:div>
        <w:div w:id="78984331">
          <w:marLeft w:val="0"/>
          <w:marRight w:val="0"/>
          <w:marTop w:val="0"/>
          <w:marBottom w:val="0"/>
          <w:divBdr>
            <w:top w:val="none" w:sz="0" w:space="0" w:color="auto"/>
            <w:left w:val="none" w:sz="0" w:space="0" w:color="auto"/>
            <w:bottom w:val="none" w:sz="0" w:space="0" w:color="auto"/>
            <w:right w:val="none" w:sz="0" w:space="0" w:color="auto"/>
          </w:divBdr>
        </w:div>
        <w:div w:id="1312832671">
          <w:marLeft w:val="0"/>
          <w:marRight w:val="0"/>
          <w:marTop w:val="0"/>
          <w:marBottom w:val="0"/>
          <w:divBdr>
            <w:top w:val="none" w:sz="0" w:space="0" w:color="auto"/>
            <w:left w:val="none" w:sz="0" w:space="0" w:color="auto"/>
            <w:bottom w:val="none" w:sz="0" w:space="0" w:color="auto"/>
            <w:right w:val="none" w:sz="0" w:space="0" w:color="auto"/>
          </w:divBdr>
        </w:div>
        <w:div w:id="1201356615">
          <w:marLeft w:val="0"/>
          <w:marRight w:val="0"/>
          <w:marTop w:val="0"/>
          <w:marBottom w:val="0"/>
          <w:divBdr>
            <w:top w:val="none" w:sz="0" w:space="0" w:color="auto"/>
            <w:left w:val="none" w:sz="0" w:space="0" w:color="auto"/>
            <w:bottom w:val="none" w:sz="0" w:space="0" w:color="auto"/>
            <w:right w:val="none" w:sz="0" w:space="0" w:color="auto"/>
          </w:divBdr>
        </w:div>
        <w:div w:id="543447775">
          <w:marLeft w:val="0"/>
          <w:marRight w:val="0"/>
          <w:marTop w:val="0"/>
          <w:marBottom w:val="0"/>
          <w:divBdr>
            <w:top w:val="none" w:sz="0" w:space="0" w:color="auto"/>
            <w:left w:val="none" w:sz="0" w:space="0" w:color="auto"/>
            <w:bottom w:val="none" w:sz="0" w:space="0" w:color="auto"/>
            <w:right w:val="none" w:sz="0" w:space="0" w:color="auto"/>
          </w:divBdr>
        </w:div>
        <w:div w:id="1076514993">
          <w:marLeft w:val="0"/>
          <w:marRight w:val="0"/>
          <w:marTop w:val="0"/>
          <w:marBottom w:val="0"/>
          <w:divBdr>
            <w:top w:val="none" w:sz="0" w:space="0" w:color="auto"/>
            <w:left w:val="none" w:sz="0" w:space="0" w:color="auto"/>
            <w:bottom w:val="none" w:sz="0" w:space="0" w:color="auto"/>
            <w:right w:val="none" w:sz="0" w:space="0" w:color="auto"/>
          </w:divBdr>
        </w:div>
        <w:div w:id="742218152">
          <w:marLeft w:val="0"/>
          <w:marRight w:val="0"/>
          <w:marTop w:val="0"/>
          <w:marBottom w:val="0"/>
          <w:divBdr>
            <w:top w:val="none" w:sz="0" w:space="0" w:color="auto"/>
            <w:left w:val="none" w:sz="0" w:space="0" w:color="auto"/>
            <w:bottom w:val="none" w:sz="0" w:space="0" w:color="auto"/>
            <w:right w:val="none" w:sz="0" w:space="0" w:color="auto"/>
          </w:divBdr>
        </w:div>
        <w:div w:id="614020175">
          <w:marLeft w:val="0"/>
          <w:marRight w:val="0"/>
          <w:marTop w:val="0"/>
          <w:marBottom w:val="0"/>
          <w:divBdr>
            <w:top w:val="none" w:sz="0" w:space="0" w:color="auto"/>
            <w:left w:val="none" w:sz="0" w:space="0" w:color="auto"/>
            <w:bottom w:val="none" w:sz="0" w:space="0" w:color="auto"/>
            <w:right w:val="none" w:sz="0" w:space="0" w:color="auto"/>
          </w:divBdr>
        </w:div>
        <w:div w:id="1507869048">
          <w:marLeft w:val="0"/>
          <w:marRight w:val="0"/>
          <w:marTop w:val="0"/>
          <w:marBottom w:val="0"/>
          <w:divBdr>
            <w:top w:val="none" w:sz="0" w:space="0" w:color="auto"/>
            <w:left w:val="none" w:sz="0" w:space="0" w:color="auto"/>
            <w:bottom w:val="none" w:sz="0" w:space="0" w:color="auto"/>
            <w:right w:val="none" w:sz="0" w:space="0" w:color="auto"/>
          </w:divBdr>
        </w:div>
        <w:div w:id="998653440">
          <w:marLeft w:val="0"/>
          <w:marRight w:val="0"/>
          <w:marTop w:val="0"/>
          <w:marBottom w:val="0"/>
          <w:divBdr>
            <w:top w:val="none" w:sz="0" w:space="0" w:color="auto"/>
            <w:left w:val="none" w:sz="0" w:space="0" w:color="auto"/>
            <w:bottom w:val="none" w:sz="0" w:space="0" w:color="auto"/>
            <w:right w:val="none" w:sz="0" w:space="0" w:color="auto"/>
          </w:divBdr>
        </w:div>
        <w:div w:id="392656614">
          <w:marLeft w:val="0"/>
          <w:marRight w:val="0"/>
          <w:marTop w:val="0"/>
          <w:marBottom w:val="0"/>
          <w:divBdr>
            <w:top w:val="none" w:sz="0" w:space="0" w:color="auto"/>
            <w:left w:val="none" w:sz="0" w:space="0" w:color="auto"/>
            <w:bottom w:val="none" w:sz="0" w:space="0" w:color="auto"/>
            <w:right w:val="none" w:sz="0" w:space="0" w:color="auto"/>
          </w:divBdr>
        </w:div>
        <w:div w:id="167795932">
          <w:marLeft w:val="0"/>
          <w:marRight w:val="0"/>
          <w:marTop w:val="0"/>
          <w:marBottom w:val="0"/>
          <w:divBdr>
            <w:top w:val="none" w:sz="0" w:space="0" w:color="auto"/>
            <w:left w:val="none" w:sz="0" w:space="0" w:color="auto"/>
            <w:bottom w:val="none" w:sz="0" w:space="0" w:color="auto"/>
            <w:right w:val="none" w:sz="0" w:space="0" w:color="auto"/>
          </w:divBdr>
        </w:div>
        <w:div w:id="2040858194">
          <w:marLeft w:val="0"/>
          <w:marRight w:val="0"/>
          <w:marTop w:val="0"/>
          <w:marBottom w:val="0"/>
          <w:divBdr>
            <w:top w:val="none" w:sz="0" w:space="0" w:color="auto"/>
            <w:left w:val="none" w:sz="0" w:space="0" w:color="auto"/>
            <w:bottom w:val="none" w:sz="0" w:space="0" w:color="auto"/>
            <w:right w:val="none" w:sz="0" w:space="0" w:color="auto"/>
          </w:divBdr>
        </w:div>
        <w:div w:id="2000964871">
          <w:marLeft w:val="0"/>
          <w:marRight w:val="0"/>
          <w:marTop w:val="0"/>
          <w:marBottom w:val="0"/>
          <w:divBdr>
            <w:top w:val="none" w:sz="0" w:space="0" w:color="auto"/>
            <w:left w:val="none" w:sz="0" w:space="0" w:color="auto"/>
            <w:bottom w:val="none" w:sz="0" w:space="0" w:color="auto"/>
            <w:right w:val="none" w:sz="0" w:space="0" w:color="auto"/>
          </w:divBdr>
        </w:div>
        <w:div w:id="548222079">
          <w:marLeft w:val="0"/>
          <w:marRight w:val="0"/>
          <w:marTop w:val="0"/>
          <w:marBottom w:val="0"/>
          <w:divBdr>
            <w:top w:val="none" w:sz="0" w:space="0" w:color="auto"/>
            <w:left w:val="none" w:sz="0" w:space="0" w:color="auto"/>
            <w:bottom w:val="none" w:sz="0" w:space="0" w:color="auto"/>
            <w:right w:val="none" w:sz="0" w:space="0" w:color="auto"/>
          </w:divBdr>
        </w:div>
        <w:div w:id="313727495">
          <w:marLeft w:val="0"/>
          <w:marRight w:val="0"/>
          <w:marTop w:val="0"/>
          <w:marBottom w:val="0"/>
          <w:divBdr>
            <w:top w:val="none" w:sz="0" w:space="0" w:color="auto"/>
            <w:left w:val="none" w:sz="0" w:space="0" w:color="auto"/>
            <w:bottom w:val="none" w:sz="0" w:space="0" w:color="auto"/>
            <w:right w:val="none" w:sz="0" w:space="0" w:color="auto"/>
          </w:divBdr>
        </w:div>
        <w:div w:id="318264654">
          <w:marLeft w:val="0"/>
          <w:marRight w:val="0"/>
          <w:marTop w:val="0"/>
          <w:marBottom w:val="0"/>
          <w:divBdr>
            <w:top w:val="none" w:sz="0" w:space="0" w:color="auto"/>
            <w:left w:val="none" w:sz="0" w:space="0" w:color="auto"/>
            <w:bottom w:val="none" w:sz="0" w:space="0" w:color="auto"/>
            <w:right w:val="none" w:sz="0" w:space="0" w:color="auto"/>
          </w:divBdr>
        </w:div>
        <w:div w:id="1146050137">
          <w:marLeft w:val="0"/>
          <w:marRight w:val="0"/>
          <w:marTop w:val="0"/>
          <w:marBottom w:val="0"/>
          <w:divBdr>
            <w:top w:val="none" w:sz="0" w:space="0" w:color="auto"/>
            <w:left w:val="none" w:sz="0" w:space="0" w:color="auto"/>
            <w:bottom w:val="none" w:sz="0" w:space="0" w:color="auto"/>
            <w:right w:val="none" w:sz="0" w:space="0" w:color="auto"/>
          </w:divBdr>
        </w:div>
        <w:div w:id="911500631">
          <w:marLeft w:val="0"/>
          <w:marRight w:val="0"/>
          <w:marTop w:val="0"/>
          <w:marBottom w:val="0"/>
          <w:divBdr>
            <w:top w:val="none" w:sz="0" w:space="0" w:color="auto"/>
            <w:left w:val="none" w:sz="0" w:space="0" w:color="auto"/>
            <w:bottom w:val="none" w:sz="0" w:space="0" w:color="auto"/>
            <w:right w:val="none" w:sz="0" w:space="0" w:color="auto"/>
          </w:divBdr>
        </w:div>
        <w:div w:id="1638802627">
          <w:marLeft w:val="0"/>
          <w:marRight w:val="0"/>
          <w:marTop w:val="0"/>
          <w:marBottom w:val="0"/>
          <w:divBdr>
            <w:top w:val="none" w:sz="0" w:space="0" w:color="auto"/>
            <w:left w:val="none" w:sz="0" w:space="0" w:color="auto"/>
            <w:bottom w:val="none" w:sz="0" w:space="0" w:color="auto"/>
            <w:right w:val="none" w:sz="0" w:space="0" w:color="auto"/>
          </w:divBdr>
        </w:div>
        <w:div w:id="1525634133">
          <w:marLeft w:val="0"/>
          <w:marRight w:val="0"/>
          <w:marTop w:val="0"/>
          <w:marBottom w:val="0"/>
          <w:divBdr>
            <w:top w:val="none" w:sz="0" w:space="0" w:color="auto"/>
            <w:left w:val="none" w:sz="0" w:space="0" w:color="auto"/>
            <w:bottom w:val="none" w:sz="0" w:space="0" w:color="auto"/>
            <w:right w:val="none" w:sz="0" w:space="0" w:color="auto"/>
          </w:divBdr>
        </w:div>
        <w:div w:id="1728382133">
          <w:marLeft w:val="0"/>
          <w:marRight w:val="0"/>
          <w:marTop w:val="0"/>
          <w:marBottom w:val="0"/>
          <w:divBdr>
            <w:top w:val="none" w:sz="0" w:space="0" w:color="auto"/>
            <w:left w:val="none" w:sz="0" w:space="0" w:color="auto"/>
            <w:bottom w:val="none" w:sz="0" w:space="0" w:color="auto"/>
            <w:right w:val="none" w:sz="0" w:space="0" w:color="auto"/>
          </w:divBdr>
        </w:div>
        <w:div w:id="421610408">
          <w:marLeft w:val="0"/>
          <w:marRight w:val="0"/>
          <w:marTop w:val="0"/>
          <w:marBottom w:val="0"/>
          <w:divBdr>
            <w:top w:val="none" w:sz="0" w:space="0" w:color="auto"/>
            <w:left w:val="none" w:sz="0" w:space="0" w:color="auto"/>
            <w:bottom w:val="none" w:sz="0" w:space="0" w:color="auto"/>
            <w:right w:val="none" w:sz="0" w:space="0" w:color="auto"/>
          </w:divBdr>
        </w:div>
        <w:div w:id="616984754">
          <w:marLeft w:val="0"/>
          <w:marRight w:val="0"/>
          <w:marTop w:val="0"/>
          <w:marBottom w:val="0"/>
          <w:divBdr>
            <w:top w:val="none" w:sz="0" w:space="0" w:color="auto"/>
            <w:left w:val="none" w:sz="0" w:space="0" w:color="auto"/>
            <w:bottom w:val="none" w:sz="0" w:space="0" w:color="auto"/>
            <w:right w:val="none" w:sz="0" w:space="0" w:color="auto"/>
          </w:divBdr>
        </w:div>
        <w:div w:id="2079668780">
          <w:marLeft w:val="0"/>
          <w:marRight w:val="0"/>
          <w:marTop w:val="0"/>
          <w:marBottom w:val="0"/>
          <w:divBdr>
            <w:top w:val="none" w:sz="0" w:space="0" w:color="auto"/>
            <w:left w:val="none" w:sz="0" w:space="0" w:color="auto"/>
            <w:bottom w:val="none" w:sz="0" w:space="0" w:color="auto"/>
            <w:right w:val="none" w:sz="0" w:space="0" w:color="auto"/>
          </w:divBdr>
        </w:div>
        <w:div w:id="908811190">
          <w:marLeft w:val="0"/>
          <w:marRight w:val="0"/>
          <w:marTop w:val="0"/>
          <w:marBottom w:val="0"/>
          <w:divBdr>
            <w:top w:val="none" w:sz="0" w:space="0" w:color="auto"/>
            <w:left w:val="none" w:sz="0" w:space="0" w:color="auto"/>
            <w:bottom w:val="none" w:sz="0" w:space="0" w:color="auto"/>
            <w:right w:val="none" w:sz="0" w:space="0" w:color="auto"/>
          </w:divBdr>
        </w:div>
        <w:div w:id="84957112">
          <w:marLeft w:val="0"/>
          <w:marRight w:val="0"/>
          <w:marTop w:val="0"/>
          <w:marBottom w:val="0"/>
          <w:divBdr>
            <w:top w:val="none" w:sz="0" w:space="0" w:color="auto"/>
            <w:left w:val="none" w:sz="0" w:space="0" w:color="auto"/>
            <w:bottom w:val="none" w:sz="0" w:space="0" w:color="auto"/>
            <w:right w:val="none" w:sz="0" w:space="0" w:color="auto"/>
          </w:divBdr>
        </w:div>
        <w:div w:id="1062368259">
          <w:marLeft w:val="0"/>
          <w:marRight w:val="0"/>
          <w:marTop w:val="0"/>
          <w:marBottom w:val="0"/>
          <w:divBdr>
            <w:top w:val="none" w:sz="0" w:space="0" w:color="auto"/>
            <w:left w:val="none" w:sz="0" w:space="0" w:color="auto"/>
            <w:bottom w:val="none" w:sz="0" w:space="0" w:color="auto"/>
            <w:right w:val="none" w:sz="0" w:space="0" w:color="auto"/>
          </w:divBdr>
        </w:div>
        <w:div w:id="1188717627">
          <w:marLeft w:val="0"/>
          <w:marRight w:val="0"/>
          <w:marTop w:val="0"/>
          <w:marBottom w:val="0"/>
          <w:divBdr>
            <w:top w:val="none" w:sz="0" w:space="0" w:color="auto"/>
            <w:left w:val="none" w:sz="0" w:space="0" w:color="auto"/>
            <w:bottom w:val="none" w:sz="0" w:space="0" w:color="auto"/>
            <w:right w:val="none" w:sz="0" w:space="0" w:color="auto"/>
          </w:divBdr>
        </w:div>
        <w:div w:id="1489519082">
          <w:marLeft w:val="0"/>
          <w:marRight w:val="0"/>
          <w:marTop w:val="0"/>
          <w:marBottom w:val="0"/>
          <w:divBdr>
            <w:top w:val="none" w:sz="0" w:space="0" w:color="auto"/>
            <w:left w:val="none" w:sz="0" w:space="0" w:color="auto"/>
            <w:bottom w:val="none" w:sz="0" w:space="0" w:color="auto"/>
            <w:right w:val="none" w:sz="0" w:space="0" w:color="auto"/>
          </w:divBdr>
        </w:div>
        <w:div w:id="1217283102">
          <w:marLeft w:val="0"/>
          <w:marRight w:val="0"/>
          <w:marTop w:val="0"/>
          <w:marBottom w:val="0"/>
          <w:divBdr>
            <w:top w:val="none" w:sz="0" w:space="0" w:color="auto"/>
            <w:left w:val="none" w:sz="0" w:space="0" w:color="auto"/>
            <w:bottom w:val="none" w:sz="0" w:space="0" w:color="auto"/>
            <w:right w:val="none" w:sz="0" w:space="0" w:color="auto"/>
          </w:divBdr>
        </w:div>
        <w:div w:id="1182357555">
          <w:marLeft w:val="0"/>
          <w:marRight w:val="0"/>
          <w:marTop w:val="0"/>
          <w:marBottom w:val="0"/>
          <w:divBdr>
            <w:top w:val="none" w:sz="0" w:space="0" w:color="auto"/>
            <w:left w:val="none" w:sz="0" w:space="0" w:color="auto"/>
            <w:bottom w:val="none" w:sz="0" w:space="0" w:color="auto"/>
            <w:right w:val="none" w:sz="0" w:space="0" w:color="auto"/>
          </w:divBdr>
        </w:div>
        <w:div w:id="938677676">
          <w:marLeft w:val="0"/>
          <w:marRight w:val="0"/>
          <w:marTop w:val="0"/>
          <w:marBottom w:val="0"/>
          <w:divBdr>
            <w:top w:val="none" w:sz="0" w:space="0" w:color="auto"/>
            <w:left w:val="none" w:sz="0" w:space="0" w:color="auto"/>
            <w:bottom w:val="none" w:sz="0" w:space="0" w:color="auto"/>
            <w:right w:val="none" w:sz="0" w:space="0" w:color="auto"/>
          </w:divBdr>
        </w:div>
        <w:div w:id="1744646628">
          <w:marLeft w:val="0"/>
          <w:marRight w:val="0"/>
          <w:marTop w:val="0"/>
          <w:marBottom w:val="0"/>
          <w:divBdr>
            <w:top w:val="none" w:sz="0" w:space="0" w:color="auto"/>
            <w:left w:val="none" w:sz="0" w:space="0" w:color="auto"/>
            <w:bottom w:val="none" w:sz="0" w:space="0" w:color="auto"/>
            <w:right w:val="none" w:sz="0" w:space="0" w:color="auto"/>
          </w:divBdr>
        </w:div>
        <w:div w:id="243228173">
          <w:marLeft w:val="0"/>
          <w:marRight w:val="0"/>
          <w:marTop w:val="0"/>
          <w:marBottom w:val="0"/>
          <w:divBdr>
            <w:top w:val="none" w:sz="0" w:space="0" w:color="auto"/>
            <w:left w:val="none" w:sz="0" w:space="0" w:color="auto"/>
            <w:bottom w:val="none" w:sz="0" w:space="0" w:color="auto"/>
            <w:right w:val="none" w:sz="0" w:space="0" w:color="auto"/>
          </w:divBdr>
        </w:div>
        <w:div w:id="1284313849">
          <w:marLeft w:val="0"/>
          <w:marRight w:val="0"/>
          <w:marTop w:val="0"/>
          <w:marBottom w:val="0"/>
          <w:divBdr>
            <w:top w:val="none" w:sz="0" w:space="0" w:color="auto"/>
            <w:left w:val="none" w:sz="0" w:space="0" w:color="auto"/>
            <w:bottom w:val="none" w:sz="0" w:space="0" w:color="auto"/>
            <w:right w:val="none" w:sz="0" w:space="0" w:color="auto"/>
          </w:divBdr>
        </w:div>
        <w:div w:id="1880433541">
          <w:marLeft w:val="0"/>
          <w:marRight w:val="0"/>
          <w:marTop w:val="0"/>
          <w:marBottom w:val="0"/>
          <w:divBdr>
            <w:top w:val="none" w:sz="0" w:space="0" w:color="auto"/>
            <w:left w:val="none" w:sz="0" w:space="0" w:color="auto"/>
            <w:bottom w:val="none" w:sz="0" w:space="0" w:color="auto"/>
            <w:right w:val="none" w:sz="0" w:space="0" w:color="auto"/>
          </w:divBdr>
        </w:div>
        <w:div w:id="666785715">
          <w:marLeft w:val="0"/>
          <w:marRight w:val="0"/>
          <w:marTop w:val="0"/>
          <w:marBottom w:val="0"/>
          <w:divBdr>
            <w:top w:val="none" w:sz="0" w:space="0" w:color="auto"/>
            <w:left w:val="none" w:sz="0" w:space="0" w:color="auto"/>
            <w:bottom w:val="none" w:sz="0" w:space="0" w:color="auto"/>
            <w:right w:val="none" w:sz="0" w:space="0" w:color="auto"/>
          </w:divBdr>
        </w:div>
        <w:div w:id="428626956">
          <w:marLeft w:val="0"/>
          <w:marRight w:val="0"/>
          <w:marTop w:val="0"/>
          <w:marBottom w:val="0"/>
          <w:divBdr>
            <w:top w:val="none" w:sz="0" w:space="0" w:color="auto"/>
            <w:left w:val="none" w:sz="0" w:space="0" w:color="auto"/>
            <w:bottom w:val="none" w:sz="0" w:space="0" w:color="auto"/>
            <w:right w:val="none" w:sz="0" w:space="0" w:color="auto"/>
          </w:divBdr>
        </w:div>
        <w:div w:id="1780055132">
          <w:marLeft w:val="0"/>
          <w:marRight w:val="0"/>
          <w:marTop w:val="0"/>
          <w:marBottom w:val="0"/>
          <w:divBdr>
            <w:top w:val="none" w:sz="0" w:space="0" w:color="auto"/>
            <w:left w:val="none" w:sz="0" w:space="0" w:color="auto"/>
            <w:bottom w:val="none" w:sz="0" w:space="0" w:color="auto"/>
            <w:right w:val="none" w:sz="0" w:space="0" w:color="auto"/>
          </w:divBdr>
        </w:div>
        <w:div w:id="284779605">
          <w:marLeft w:val="0"/>
          <w:marRight w:val="0"/>
          <w:marTop w:val="0"/>
          <w:marBottom w:val="0"/>
          <w:divBdr>
            <w:top w:val="none" w:sz="0" w:space="0" w:color="auto"/>
            <w:left w:val="none" w:sz="0" w:space="0" w:color="auto"/>
            <w:bottom w:val="none" w:sz="0" w:space="0" w:color="auto"/>
            <w:right w:val="none" w:sz="0" w:space="0" w:color="auto"/>
          </w:divBdr>
        </w:div>
        <w:div w:id="734015364">
          <w:marLeft w:val="0"/>
          <w:marRight w:val="0"/>
          <w:marTop w:val="0"/>
          <w:marBottom w:val="0"/>
          <w:divBdr>
            <w:top w:val="none" w:sz="0" w:space="0" w:color="auto"/>
            <w:left w:val="none" w:sz="0" w:space="0" w:color="auto"/>
            <w:bottom w:val="none" w:sz="0" w:space="0" w:color="auto"/>
            <w:right w:val="none" w:sz="0" w:space="0" w:color="auto"/>
          </w:divBdr>
        </w:div>
        <w:div w:id="1649552760">
          <w:marLeft w:val="0"/>
          <w:marRight w:val="0"/>
          <w:marTop w:val="0"/>
          <w:marBottom w:val="0"/>
          <w:divBdr>
            <w:top w:val="none" w:sz="0" w:space="0" w:color="auto"/>
            <w:left w:val="none" w:sz="0" w:space="0" w:color="auto"/>
            <w:bottom w:val="none" w:sz="0" w:space="0" w:color="auto"/>
            <w:right w:val="none" w:sz="0" w:space="0" w:color="auto"/>
          </w:divBdr>
        </w:div>
        <w:div w:id="1989092405">
          <w:marLeft w:val="0"/>
          <w:marRight w:val="0"/>
          <w:marTop w:val="0"/>
          <w:marBottom w:val="0"/>
          <w:divBdr>
            <w:top w:val="none" w:sz="0" w:space="0" w:color="auto"/>
            <w:left w:val="none" w:sz="0" w:space="0" w:color="auto"/>
            <w:bottom w:val="none" w:sz="0" w:space="0" w:color="auto"/>
            <w:right w:val="none" w:sz="0" w:space="0" w:color="auto"/>
          </w:divBdr>
        </w:div>
        <w:div w:id="524245521">
          <w:marLeft w:val="0"/>
          <w:marRight w:val="0"/>
          <w:marTop w:val="0"/>
          <w:marBottom w:val="0"/>
          <w:divBdr>
            <w:top w:val="none" w:sz="0" w:space="0" w:color="auto"/>
            <w:left w:val="none" w:sz="0" w:space="0" w:color="auto"/>
            <w:bottom w:val="none" w:sz="0" w:space="0" w:color="auto"/>
            <w:right w:val="none" w:sz="0" w:space="0" w:color="auto"/>
          </w:divBdr>
        </w:div>
        <w:div w:id="1887450665">
          <w:marLeft w:val="0"/>
          <w:marRight w:val="0"/>
          <w:marTop w:val="0"/>
          <w:marBottom w:val="0"/>
          <w:divBdr>
            <w:top w:val="none" w:sz="0" w:space="0" w:color="auto"/>
            <w:left w:val="none" w:sz="0" w:space="0" w:color="auto"/>
            <w:bottom w:val="none" w:sz="0" w:space="0" w:color="auto"/>
            <w:right w:val="none" w:sz="0" w:space="0" w:color="auto"/>
          </w:divBdr>
        </w:div>
        <w:div w:id="1515535874">
          <w:marLeft w:val="0"/>
          <w:marRight w:val="0"/>
          <w:marTop w:val="0"/>
          <w:marBottom w:val="0"/>
          <w:divBdr>
            <w:top w:val="none" w:sz="0" w:space="0" w:color="auto"/>
            <w:left w:val="none" w:sz="0" w:space="0" w:color="auto"/>
            <w:bottom w:val="none" w:sz="0" w:space="0" w:color="auto"/>
            <w:right w:val="none" w:sz="0" w:space="0" w:color="auto"/>
          </w:divBdr>
        </w:div>
        <w:div w:id="1722946198">
          <w:marLeft w:val="0"/>
          <w:marRight w:val="0"/>
          <w:marTop w:val="0"/>
          <w:marBottom w:val="0"/>
          <w:divBdr>
            <w:top w:val="none" w:sz="0" w:space="0" w:color="auto"/>
            <w:left w:val="none" w:sz="0" w:space="0" w:color="auto"/>
            <w:bottom w:val="none" w:sz="0" w:space="0" w:color="auto"/>
            <w:right w:val="none" w:sz="0" w:space="0" w:color="auto"/>
          </w:divBdr>
        </w:div>
        <w:div w:id="435028735">
          <w:marLeft w:val="0"/>
          <w:marRight w:val="0"/>
          <w:marTop w:val="0"/>
          <w:marBottom w:val="0"/>
          <w:divBdr>
            <w:top w:val="none" w:sz="0" w:space="0" w:color="auto"/>
            <w:left w:val="none" w:sz="0" w:space="0" w:color="auto"/>
            <w:bottom w:val="none" w:sz="0" w:space="0" w:color="auto"/>
            <w:right w:val="none" w:sz="0" w:space="0" w:color="auto"/>
          </w:divBdr>
        </w:div>
        <w:div w:id="2051801782">
          <w:marLeft w:val="0"/>
          <w:marRight w:val="0"/>
          <w:marTop w:val="0"/>
          <w:marBottom w:val="0"/>
          <w:divBdr>
            <w:top w:val="none" w:sz="0" w:space="0" w:color="auto"/>
            <w:left w:val="none" w:sz="0" w:space="0" w:color="auto"/>
            <w:bottom w:val="none" w:sz="0" w:space="0" w:color="auto"/>
            <w:right w:val="none" w:sz="0" w:space="0" w:color="auto"/>
          </w:divBdr>
        </w:div>
        <w:div w:id="289868866">
          <w:marLeft w:val="0"/>
          <w:marRight w:val="0"/>
          <w:marTop w:val="0"/>
          <w:marBottom w:val="0"/>
          <w:divBdr>
            <w:top w:val="none" w:sz="0" w:space="0" w:color="auto"/>
            <w:left w:val="none" w:sz="0" w:space="0" w:color="auto"/>
            <w:bottom w:val="none" w:sz="0" w:space="0" w:color="auto"/>
            <w:right w:val="none" w:sz="0" w:space="0" w:color="auto"/>
          </w:divBdr>
        </w:div>
        <w:div w:id="1446533526">
          <w:marLeft w:val="0"/>
          <w:marRight w:val="0"/>
          <w:marTop w:val="0"/>
          <w:marBottom w:val="0"/>
          <w:divBdr>
            <w:top w:val="none" w:sz="0" w:space="0" w:color="auto"/>
            <w:left w:val="none" w:sz="0" w:space="0" w:color="auto"/>
            <w:bottom w:val="none" w:sz="0" w:space="0" w:color="auto"/>
            <w:right w:val="none" w:sz="0" w:space="0" w:color="auto"/>
          </w:divBdr>
        </w:div>
        <w:div w:id="1735812252">
          <w:marLeft w:val="0"/>
          <w:marRight w:val="0"/>
          <w:marTop w:val="0"/>
          <w:marBottom w:val="0"/>
          <w:divBdr>
            <w:top w:val="none" w:sz="0" w:space="0" w:color="auto"/>
            <w:left w:val="none" w:sz="0" w:space="0" w:color="auto"/>
            <w:bottom w:val="none" w:sz="0" w:space="0" w:color="auto"/>
            <w:right w:val="none" w:sz="0" w:space="0" w:color="auto"/>
          </w:divBdr>
        </w:div>
        <w:div w:id="1274746882">
          <w:marLeft w:val="0"/>
          <w:marRight w:val="0"/>
          <w:marTop w:val="0"/>
          <w:marBottom w:val="0"/>
          <w:divBdr>
            <w:top w:val="none" w:sz="0" w:space="0" w:color="auto"/>
            <w:left w:val="none" w:sz="0" w:space="0" w:color="auto"/>
            <w:bottom w:val="none" w:sz="0" w:space="0" w:color="auto"/>
            <w:right w:val="none" w:sz="0" w:space="0" w:color="auto"/>
          </w:divBdr>
        </w:div>
        <w:div w:id="543952896">
          <w:marLeft w:val="0"/>
          <w:marRight w:val="0"/>
          <w:marTop w:val="0"/>
          <w:marBottom w:val="0"/>
          <w:divBdr>
            <w:top w:val="none" w:sz="0" w:space="0" w:color="auto"/>
            <w:left w:val="none" w:sz="0" w:space="0" w:color="auto"/>
            <w:bottom w:val="none" w:sz="0" w:space="0" w:color="auto"/>
            <w:right w:val="none" w:sz="0" w:space="0" w:color="auto"/>
          </w:divBdr>
        </w:div>
        <w:div w:id="1314522988">
          <w:marLeft w:val="0"/>
          <w:marRight w:val="0"/>
          <w:marTop w:val="0"/>
          <w:marBottom w:val="0"/>
          <w:divBdr>
            <w:top w:val="none" w:sz="0" w:space="0" w:color="auto"/>
            <w:left w:val="none" w:sz="0" w:space="0" w:color="auto"/>
            <w:bottom w:val="none" w:sz="0" w:space="0" w:color="auto"/>
            <w:right w:val="none" w:sz="0" w:space="0" w:color="auto"/>
          </w:divBdr>
        </w:div>
        <w:div w:id="929046260">
          <w:marLeft w:val="0"/>
          <w:marRight w:val="0"/>
          <w:marTop w:val="0"/>
          <w:marBottom w:val="0"/>
          <w:divBdr>
            <w:top w:val="none" w:sz="0" w:space="0" w:color="auto"/>
            <w:left w:val="none" w:sz="0" w:space="0" w:color="auto"/>
            <w:bottom w:val="none" w:sz="0" w:space="0" w:color="auto"/>
            <w:right w:val="none" w:sz="0" w:space="0" w:color="auto"/>
          </w:divBdr>
        </w:div>
        <w:div w:id="2105150946">
          <w:marLeft w:val="0"/>
          <w:marRight w:val="0"/>
          <w:marTop w:val="0"/>
          <w:marBottom w:val="0"/>
          <w:divBdr>
            <w:top w:val="none" w:sz="0" w:space="0" w:color="auto"/>
            <w:left w:val="none" w:sz="0" w:space="0" w:color="auto"/>
            <w:bottom w:val="none" w:sz="0" w:space="0" w:color="auto"/>
            <w:right w:val="none" w:sz="0" w:space="0" w:color="auto"/>
          </w:divBdr>
        </w:div>
        <w:div w:id="883954194">
          <w:marLeft w:val="0"/>
          <w:marRight w:val="0"/>
          <w:marTop w:val="0"/>
          <w:marBottom w:val="0"/>
          <w:divBdr>
            <w:top w:val="none" w:sz="0" w:space="0" w:color="auto"/>
            <w:left w:val="none" w:sz="0" w:space="0" w:color="auto"/>
            <w:bottom w:val="none" w:sz="0" w:space="0" w:color="auto"/>
            <w:right w:val="none" w:sz="0" w:space="0" w:color="auto"/>
          </w:divBdr>
        </w:div>
        <w:div w:id="918442915">
          <w:marLeft w:val="0"/>
          <w:marRight w:val="0"/>
          <w:marTop w:val="0"/>
          <w:marBottom w:val="0"/>
          <w:divBdr>
            <w:top w:val="none" w:sz="0" w:space="0" w:color="auto"/>
            <w:left w:val="none" w:sz="0" w:space="0" w:color="auto"/>
            <w:bottom w:val="none" w:sz="0" w:space="0" w:color="auto"/>
            <w:right w:val="none" w:sz="0" w:space="0" w:color="auto"/>
          </w:divBdr>
        </w:div>
        <w:div w:id="630477719">
          <w:marLeft w:val="0"/>
          <w:marRight w:val="0"/>
          <w:marTop w:val="0"/>
          <w:marBottom w:val="0"/>
          <w:divBdr>
            <w:top w:val="none" w:sz="0" w:space="0" w:color="auto"/>
            <w:left w:val="none" w:sz="0" w:space="0" w:color="auto"/>
            <w:bottom w:val="none" w:sz="0" w:space="0" w:color="auto"/>
            <w:right w:val="none" w:sz="0" w:space="0" w:color="auto"/>
          </w:divBdr>
        </w:div>
        <w:div w:id="1930625940">
          <w:marLeft w:val="0"/>
          <w:marRight w:val="0"/>
          <w:marTop w:val="0"/>
          <w:marBottom w:val="0"/>
          <w:divBdr>
            <w:top w:val="none" w:sz="0" w:space="0" w:color="auto"/>
            <w:left w:val="none" w:sz="0" w:space="0" w:color="auto"/>
            <w:bottom w:val="none" w:sz="0" w:space="0" w:color="auto"/>
            <w:right w:val="none" w:sz="0" w:space="0" w:color="auto"/>
          </w:divBdr>
        </w:div>
        <w:div w:id="1414935587">
          <w:marLeft w:val="0"/>
          <w:marRight w:val="0"/>
          <w:marTop w:val="0"/>
          <w:marBottom w:val="0"/>
          <w:divBdr>
            <w:top w:val="none" w:sz="0" w:space="0" w:color="auto"/>
            <w:left w:val="none" w:sz="0" w:space="0" w:color="auto"/>
            <w:bottom w:val="none" w:sz="0" w:space="0" w:color="auto"/>
            <w:right w:val="none" w:sz="0" w:space="0" w:color="auto"/>
          </w:divBdr>
        </w:div>
        <w:div w:id="1081609462">
          <w:marLeft w:val="0"/>
          <w:marRight w:val="0"/>
          <w:marTop w:val="0"/>
          <w:marBottom w:val="0"/>
          <w:divBdr>
            <w:top w:val="none" w:sz="0" w:space="0" w:color="auto"/>
            <w:left w:val="none" w:sz="0" w:space="0" w:color="auto"/>
            <w:bottom w:val="none" w:sz="0" w:space="0" w:color="auto"/>
            <w:right w:val="none" w:sz="0" w:space="0" w:color="auto"/>
          </w:divBdr>
        </w:div>
        <w:div w:id="1114055793">
          <w:marLeft w:val="0"/>
          <w:marRight w:val="0"/>
          <w:marTop w:val="0"/>
          <w:marBottom w:val="0"/>
          <w:divBdr>
            <w:top w:val="none" w:sz="0" w:space="0" w:color="auto"/>
            <w:left w:val="none" w:sz="0" w:space="0" w:color="auto"/>
            <w:bottom w:val="none" w:sz="0" w:space="0" w:color="auto"/>
            <w:right w:val="none" w:sz="0" w:space="0" w:color="auto"/>
          </w:divBdr>
        </w:div>
        <w:div w:id="482353412">
          <w:marLeft w:val="0"/>
          <w:marRight w:val="0"/>
          <w:marTop w:val="0"/>
          <w:marBottom w:val="0"/>
          <w:divBdr>
            <w:top w:val="none" w:sz="0" w:space="0" w:color="auto"/>
            <w:left w:val="none" w:sz="0" w:space="0" w:color="auto"/>
            <w:bottom w:val="none" w:sz="0" w:space="0" w:color="auto"/>
            <w:right w:val="none" w:sz="0" w:space="0" w:color="auto"/>
          </w:divBdr>
        </w:div>
        <w:div w:id="925578747">
          <w:marLeft w:val="0"/>
          <w:marRight w:val="0"/>
          <w:marTop w:val="0"/>
          <w:marBottom w:val="0"/>
          <w:divBdr>
            <w:top w:val="none" w:sz="0" w:space="0" w:color="auto"/>
            <w:left w:val="none" w:sz="0" w:space="0" w:color="auto"/>
            <w:bottom w:val="none" w:sz="0" w:space="0" w:color="auto"/>
            <w:right w:val="none" w:sz="0" w:space="0" w:color="auto"/>
          </w:divBdr>
        </w:div>
        <w:div w:id="1928466377">
          <w:marLeft w:val="0"/>
          <w:marRight w:val="0"/>
          <w:marTop w:val="0"/>
          <w:marBottom w:val="0"/>
          <w:divBdr>
            <w:top w:val="none" w:sz="0" w:space="0" w:color="auto"/>
            <w:left w:val="none" w:sz="0" w:space="0" w:color="auto"/>
            <w:bottom w:val="none" w:sz="0" w:space="0" w:color="auto"/>
            <w:right w:val="none" w:sz="0" w:space="0" w:color="auto"/>
          </w:divBdr>
        </w:div>
        <w:div w:id="774862023">
          <w:marLeft w:val="0"/>
          <w:marRight w:val="0"/>
          <w:marTop w:val="0"/>
          <w:marBottom w:val="0"/>
          <w:divBdr>
            <w:top w:val="none" w:sz="0" w:space="0" w:color="auto"/>
            <w:left w:val="none" w:sz="0" w:space="0" w:color="auto"/>
            <w:bottom w:val="none" w:sz="0" w:space="0" w:color="auto"/>
            <w:right w:val="none" w:sz="0" w:space="0" w:color="auto"/>
          </w:divBdr>
        </w:div>
        <w:div w:id="352151633">
          <w:marLeft w:val="0"/>
          <w:marRight w:val="0"/>
          <w:marTop w:val="0"/>
          <w:marBottom w:val="0"/>
          <w:divBdr>
            <w:top w:val="none" w:sz="0" w:space="0" w:color="auto"/>
            <w:left w:val="none" w:sz="0" w:space="0" w:color="auto"/>
            <w:bottom w:val="none" w:sz="0" w:space="0" w:color="auto"/>
            <w:right w:val="none" w:sz="0" w:space="0" w:color="auto"/>
          </w:divBdr>
        </w:div>
        <w:div w:id="172230104">
          <w:marLeft w:val="0"/>
          <w:marRight w:val="0"/>
          <w:marTop w:val="0"/>
          <w:marBottom w:val="0"/>
          <w:divBdr>
            <w:top w:val="none" w:sz="0" w:space="0" w:color="auto"/>
            <w:left w:val="none" w:sz="0" w:space="0" w:color="auto"/>
            <w:bottom w:val="none" w:sz="0" w:space="0" w:color="auto"/>
            <w:right w:val="none" w:sz="0" w:space="0" w:color="auto"/>
          </w:divBdr>
        </w:div>
        <w:div w:id="1049770297">
          <w:marLeft w:val="0"/>
          <w:marRight w:val="0"/>
          <w:marTop w:val="0"/>
          <w:marBottom w:val="0"/>
          <w:divBdr>
            <w:top w:val="none" w:sz="0" w:space="0" w:color="auto"/>
            <w:left w:val="none" w:sz="0" w:space="0" w:color="auto"/>
            <w:bottom w:val="none" w:sz="0" w:space="0" w:color="auto"/>
            <w:right w:val="none" w:sz="0" w:space="0" w:color="auto"/>
          </w:divBdr>
        </w:div>
        <w:div w:id="1572229570">
          <w:marLeft w:val="0"/>
          <w:marRight w:val="0"/>
          <w:marTop w:val="0"/>
          <w:marBottom w:val="0"/>
          <w:divBdr>
            <w:top w:val="none" w:sz="0" w:space="0" w:color="auto"/>
            <w:left w:val="none" w:sz="0" w:space="0" w:color="auto"/>
            <w:bottom w:val="none" w:sz="0" w:space="0" w:color="auto"/>
            <w:right w:val="none" w:sz="0" w:space="0" w:color="auto"/>
          </w:divBdr>
        </w:div>
        <w:div w:id="351228537">
          <w:marLeft w:val="0"/>
          <w:marRight w:val="0"/>
          <w:marTop w:val="0"/>
          <w:marBottom w:val="0"/>
          <w:divBdr>
            <w:top w:val="none" w:sz="0" w:space="0" w:color="auto"/>
            <w:left w:val="none" w:sz="0" w:space="0" w:color="auto"/>
            <w:bottom w:val="none" w:sz="0" w:space="0" w:color="auto"/>
            <w:right w:val="none" w:sz="0" w:space="0" w:color="auto"/>
          </w:divBdr>
        </w:div>
        <w:div w:id="314842842">
          <w:marLeft w:val="0"/>
          <w:marRight w:val="0"/>
          <w:marTop w:val="0"/>
          <w:marBottom w:val="0"/>
          <w:divBdr>
            <w:top w:val="none" w:sz="0" w:space="0" w:color="auto"/>
            <w:left w:val="none" w:sz="0" w:space="0" w:color="auto"/>
            <w:bottom w:val="none" w:sz="0" w:space="0" w:color="auto"/>
            <w:right w:val="none" w:sz="0" w:space="0" w:color="auto"/>
          </w:divBdr>
        </w:div>
        <w:div w:id="449708731">
          <w:marLeft w:val="0"/>
          <w:marRight w:val="0"/>
          <w:marTop w:val="0"/>
          <w:marBottom w:val="0"/>
          <w:divBdr>
            <w:top w:val="none" w:sz="0" w:space="0" w:color="auto"/>
            <w:left w:val="none" w:sz="0" w:space="0" w:color="auto"/>
            <w:bottom w:val="none" w:sz="0" w:space="0" w:color="auto"/>
            <w:right w:val="none" w:sz="0" w:space="0" w:color="auto"/>
          </w:divBdr>
        </w:div>
        <w:div w:id="1062564849">
          <w:marLeft w:val="0"/>
          <w:marRight w:val="0"/>
          <w:marTop w:val="0"/>
          <w:marBottom w:val="0"/>
          <w:divBdr>
            <w:top w:val="none" w:sz="0" w:space="0" w:color="auto"/>
            <w:left w:val="none" w:sz="0" w:space="0" w:color="auto"/>
            <w:bottom w:val="none" w:sz="0" w:space="0" w:color="auto"/>
            <w:right w:val="none" w:sz="0" w:space="0" w:color="auto"/>
          </w:divBdr>
        </w:div>
        <w:div w:id="150174700">
          <w:marLeft w:val="0"/>
          <w:marRight w:val="0"/>
          <w:marTop w:val="0"/>
          <w:marBottom w:val="0"/>
          <w:divBdr>
            <w:top w:val="none" w:sz="0" w:space="0" w:color="auto"/>
            <w:left w:val="none" w:sz="0" w:space="0" w:color="auto"/>
            <w:bottom w:val="none" w:sz="0" w:space="0" w:color="auto"/>
            <w:right w:val="none" w:sz="0" w:space="0" w:color="auto"/>
          </w:divBdr>
        </w:div>
        <w:div w:id="1246458757">
          <w:marLeft w:val="0"/>
          <w:marRight w:val="0"/>
          <w:marTop w:val="0"/>
          <w:marBottom w:val="0"/>
          <w:divBdr>
            <w:top w:val="none" w:sz="0" w:space="0" w:color="auto"/>
            <w:left w:val="none" w:sz="0" w:space="0" w:color="auto"/>
            <w:bottom w:val="none" w:sz="0" w:space="0" w:color="auto"/>
            <w:right w:val="none" w:sz="0" w:space="0" w:color="auto"/>
          </w:divBdr>
        </w:div>
        <w:div w:id="1329479977">
          <w:marLeft w:val="0"/>
          <w:marRight w:val="0"/>
          <w:marTop w:val="0"/>
          <w:marBottom w:val="0"/>
          <w:divBdr>
            <w:top w:val="none" w:sz="0" w:space="0" w:color="auto"/>
            <w:left w:val="none" w:sz="0" w:space="0" w:color="auto"/>
            <w:bottom w:val="none" w:sz="0" w:space="0" w:color="auto"/>
            <w:right w:val="none" w:sz="0" w:space="0" w:color="auto"/>
          </w:divBdr>
        </w:div>
        <w:div w:id="1558709699">
          <w:marLeft w:val="0"/>
          <w:marRight w:val="0"/>
          <w:marTop w:val="0"/>
          <w:marBottom w:val="0"/>
          <w:divBdr>
            <w:top w:val="none" w:sz="0" w:space="0" w:color="auto"/>
            <w:left w:val="none" w:sz="0" w:space="0" w:color="auto"/>
            <w:bottom w:val="none" w:sz="0" w:space="0" w:color="auto"/>
            <w:right w:val="none" w:sz="0" w:space="0" w:color="auto"/>
          </w:divBdr>
        </w:div>
        <w:div w:id="534587518">
          <w:marLeft w:val="0"/>
          <w:marRight w:val="0"/>
          <w:marTop w:val="0"/>
          <w:marBottom w:val="0"/>
          <w:divBdr>
            <w:top w:val="none" w:sz="0" w:space="0" w:color="auto"/>
            <w:left w:val="none" w:sz="0" w:space="0" w:color="auto"/>
            <w:bottom w:val="none" w:sz="0" w:space="0" w:color="auto"/>
            <w:right w:val="none" w:sz="0" w:space="0" w:color="auto"/>
          </w:divBdr>
        </w:div>
        <w:div w:id="1814716052">
          <w:marLeft w:val="0"/>
          <w:marRight w:val="0"/>
          <w:marTop w:val="0"/>
          <w:marBottom w:val="0"/>
          <w:divBdr>
            <w:top w:val="none" w:sz="0" w:space="0" w:color="auto"/>
            <w:left w:val="none" w:sz="0" w:space="0" w:color="auto"/>
            <w:bottom w:val="none" w:sz="0" w:space="0" w:color="auto"/>
            <w:right w:val="none" w:sz="0" w:space="0" w:color="auto"/>
          </w:divBdr>
        </w:div>
        <w:div w:id="2010206533">
          <w:marLeft w:val="0"/>
          <w:marRight w:val="0"/>
          <w:marTop w:val="0"/>
          <w:marBottom w:val="0"/>
          <w:divBdr>
            <w:top w:val="none" w:sz="0" w:space="0" w:color="auto"/>
            <w:left w:val="none" w:sz="0" w:space="0" w:color="auto"/>
            <w:bottom w:val="none" w:sz="0" w:space="0" w:color="auto"/>
            <w:right w:val="none" w:sz="0" w:space="0" w:color="auto"/>
          </w:divBdr>
        </w:div>
        <w:div w:id="1474710761">
          <w:marLeft w:val="0"/>
          <w:marRight w:val="0"/>
          <w:marTop w:val="0"/>
          <w:marBottom w:val="0"/>
          <w:divBdr>
            <w:top w:val="none" w:sz="0" w:space="0" w:color="auto"/>
            <w:left w:val="none" w:sz="0" w:space="0" w:color="auto"/>
            <w:bottom w:val="none" w:sz="0" w:space="0" w:color="auto"/>
            <w:right w:val="none" w:sz="0" w:space="0" w:color="auto"/>
          </w:divBdr>
        </w:div>
        <w:div w:id="786509785">
          <w:marLeft w:val="0"/>
          <w:marRight w:val="0"/>
          <w:marTop w:val="0"/>
          <w:marBottom w:val="0"/>
          <w:divBdr>
            <w:top w:val="none" w:sz="0" w:space="0" w:color="auto"/>
            <w:left w:val="none" w:sz="0" w:space="0" w:color="auto"/>
            <w:bottom w:val="none" w:sz="0" w:space="0" w:color="auto"/>
            <w:right w:val="none" w:sz="0" w:space="0" w:color="auto"/>
          </w:divBdr>
        </w:div>
        <w:div w:id="770928855">
          <w:marLeft w:val="0"/>
          <w:marRight w:val="0"/>
          <w:marTop w:val="0"/>
          <w:marBottom w:val="0"/>
          <w:divBdr>
            <w:top w:val="none" w:sz="0" w:space="0" w:color="auto"/>
            <w:left w:val="none" w:sz="0" w:space="0" w:color="auto"/>
            <w:bottom w:val="none" w:sz="0" w:space="0" w:color="auto"/>
            <w:right w:val="none" w:sz="0" w:space="0" w:color="auto"/>
          </w:divBdr>
        </w:div>
        <w:div w:id="511185021">
          <w:marLeft w:val="0"/>
          <w:marRight w:val="0"/>
          <w:marTop w:val="0"/>
          <w:marBottom w:val="0"/>
          <w:divBdr>
            <w:top w:val="none" w:sz="0" w:space="0" w:color="auto"/>
            <w:left w:val="none" w:sz="0" w:space="0" w:color="auto"/>
            <w:bottom w:val="none" w:sz="0" w:space="0" w:color="auto"/>
            <w:right w:val="none" w:sz="0" w:space="0" w:color="auto"/>
          </w:divBdr>
        </w:div>
        <w:div w:id="201946754">
          <w:marLeft w:val="0"/>
          <w:marRight w:val="0"/>
          <w:marTop w:val="0"/>
          <w:marBottom w:val="0"/>
          <w:divBdr>
            <w:top w:val="none" w:sz="0" w:space="0" w:color="auto"/>
            <w:left w:val="none" w:sz="0" w:space="0" w:color="auto"/>
            <w:bottom w:val="none" w:sz="0" w:space="0" w:color="auto"/>
            <w:right w:val="none" w:sz="0" w:space="0" w:color="auto"/>
          </w:divBdr>
        </w:div>
        <w:div w:id="2033216055">
          <w:marLeft w:val="0"/>
          <w:marRight w:val="0"/>
          <w:marTop w:val="0"/>
          <w:marBottom w:val="0"/>
          <w:divBdr>
            <w:top w:val="none" w:sz="0" w:space="0" w:color="auto"/>
            <w:left w:val="none" w:sz="0" w:space="0" w:color="auto"/>
            <w:bottom w:val="none" w:sz="0" w:space="0" w:color="auto"/>
            <w:right w:val="none" w:sz="0" w:space="0" w:color="auto"/>
          </w:divBdr>
        </w:div>
        <w:div w:id="1417824133">
          <w:marLeft w:val="0"/>
          <w:marRight w:val="0"/>
          <w:marTop w:val="0"/>
          <w:marBottom w:val="0"/>
          <w:divBdr>
            <w:top w:val="none" w:sz="0" w:space="0" w:color="auto"/>
            <w:left w:val="none" w:sz="0" w:space="0" w:color="auto"/>
            <w:bottom w:val="none" w:sz="0" w:space="0" w:color="auto"/>
            <w:right w:val="none" w:sz="0" w:space="0" w:color="auto"/>
          </w:divBdr>
        </w:div>
        <w:div w:id="1408721826">
          <w:marLeft w:val="0"/>
          <w:marRight w:val="0"/>
          <w:marTop w:val="0"/>
          <w:marBottom w:val="0"/>
          <w:divBdr>
            <w:top w:val="none" w:sz="0" w:space="0" w:color="auto"/>
            <w:left w:val="none" w:sz="0" w:space="0" w:color="auto"/>
            <w:bottom w:val="none" w:sz="0" w:space="0" w:color="auto"/>
            <w:right w:val="none" w:sz="0" w:space="0" w:color="auto"/>
          </w:divBdr>
        </w:div>
        <w:div w:id="1361052886">
          <w:marLeft w:val="0"/>
          <w:marRight w:val="0"/>
          <w:marTop w:val="0"/>
          <w:marBottom w:val="0"/>
          <w:divBdr>
            <w:top w:val="none" w:sz="0" w:space="0" w:color="auto"/>
            <w:left w:val="none" w:sz="0" w:space="0" w:color="auto"/>
            <w:bottom w:val="none" w:sz="0" w:space="0" w:color="auto"/>
            <w:right w:val="none" w:sz="0" w:space="0" w:color="auto"/>
          </w:divBdr>
        </w:div>
        <w:div w:id="136916846">
          <w:marLeft w:val="0"/>
          <w:marRight w:val="0"/>
          <w:marTop w:val="0"/>
          <w:marBottom w:val="0"/>
          <w:divBdr>
            <w:top w:val="none" w:sz="0" w:space="0" w:color="auto"/>
            <w:left w:val="none" w:sz="0" w:space="0" w:color="auto"/>
            <w:bottom w:val="none" w:sz="0" w:space="0" w:color="auto"/>
            <w:right w:val="none" w:sz="0" w:space="0" w:color="auto"/>
          </w:divBdr>
        </w:div>
        <w:div w:id="481241618">
          <w:marLeft w:val="0"/>
          <w:marRight w:val="0"/>
          <w:marTop w:val="0"/>
          <w:marBottom w:val="0"/>
          <w:divBdr>
            <w:top w:val="none" w:sz="0" w:space="0" w:color="auto"/>
            <w:left w:val="none" w:sz="0" w:space="0" w:color="auto"/>
            <w:bottom w:val="none" w:sz="0" w:space="0" w:color="auto"/>
            <w:right w:val="none" w:sz="0" w:space="0" w:color="auto"/>
          </w:divBdr>
        </w:div>
        <w:div w:id="161284557">
          <w:marLeft w:val="0"/>
          <w:marRight w:val="0"/>
          <w:marTop w:val="0"/>
          <w:marBottom w:val="0"/>
          <w:divBdr>
            <w:top w:val="none" w:sz="0" w:space="0" w:color="auto"/>
            <w:left w:val="none" w:sz="0" w:space="0" w:color="auto"/>
            <w:bottom w:val="none" w:sz="0" w:space="0" w:color="auto"/>
            <w:right w:val="none" w:sz="0" w:space="0" w:color="auto"/>
          </w:divBdr>
        </w:div>
        <w:div w:id="771438687">
          <w:marLeft w:val="0"/>
          <w:marRight w:val="0"/>
          <w:marTop w:val="0"/>
          <w:marBottom w:val="0"/>
          <w:divBdr>
            <w:top w:val="none" w:sz="0" w:space="0" w:color="auto"/>
            <w:left w:val="none" w:sz="0" w:space="0" w:color="auto"/>
            <w:bottom w:val="none" w:sz="0" w:space="0" w:color="auto"/>
            <w:right w:val="none" w:sz="0" w:space="0" w:color="auto"/>
          </w:divBdr>
        </w:div>
        <w:div w:id="781848604">
          <w:marLeft w:val="0"/>
          <w:marRight w:val="0"/>
          <w:marTop w:val="0"/>
          <w:marBottom w:val="0"/>
          <w:divBdr>
            <w:top w:val="none" w:sz="0" w:space="0" w:color="auto"/>
            <w:left w:val="none" w:sz="0" w:space="0" w:color="auto"/>
            <w:bottom w:val="none" w:sz="0" w:space="0" w:color="auto"/>
            <w:right w:val="none" w:sz="0" w:space="0" w:color="auto"/>
          </w:divBdr>
        </w:div>
        <w:div w:id="2086219403">
          <w:marLeft w:val="0"/>
          <w:marRight w:val="0"/>
          <w:marTop w:val="0"/>
          <w:marBottom w:val="0"/>
          <w:divBdr>
            <w:top w:val="none" w:sz="0" w:space="0" w:color="auto"/>
            <w:left w:val="none" w:sz="0" w:space="0" w:color="auto"/>
            <w:bottom w:val="none" w:sz="0" w:space="0" w:color="auto"/>
            <w:right w:val="none" w:sz="0" w:space="0" w:color="auto"/>
          </w:divBdr>
        </w:div>
        <w:div w:id="631637887">
          <w:marLeft w:val="0"/>
          <w:marRight w:val="0"/>
          <w:marTop w:val="0"/>
          <w:marBottom w:val="0"/>
          <w:divBdr>
            <w:top w:val="none" w:sz="0" w:space="0" w:color="auto"/>
            <w:left w:val="none" w:sz="0" w:space="0" w:color="auto"/>
            <w:bottom w:val="none" w:sz="0" w:space="0" w:color="auto"/>
            <w:right w:val="none" w:sz="0" w:space="0" w:color="auto"/>
          </w:divBdr>
        </w:div>
        <w:div w:id="624236353">
          <w:marLeft w:val="0"/>
          <w:marRight w:val="0"/>
          <w:marTop w:val="0"/>
          <w:marBottom w:val="0"/>
          <w:divBdr>
            <w:top w:val="none" w:sz="0" w:space="0" w:color="auto"/>
            <w:left w:val="none" w:sz="0" w:space="0" w:color="auto"/>
            <w:bottom w:val="none" w:sz="0" w:space="0" w:color="auto"/>
            <w:right w:val="none" w:sz="0" w:space="0" w:color="auto"/>
          </w:divBdr>
        </w:div>
        <w:div w:id="550574194">
          <w:marLeft w:val="0"/>
          <w:marRight w:val="0"/>
          <w:marTop w:val="0"/>
          <w:marBottom w:val="0"/>
          <w:divBdr>
            <w:top w:val="none" w:sz="0" w:space="0" w:color="auto"/>
            <w:left w:val="none" w:sz="0" w:space="0" w:color="auto"/>
            <w:bottom w:val="none" w:sz="0" w:space="0" w:color="auto"/>
            <w:right w:val="none" w:sz="0" w:space="0" w:color="auto"/>
          </w:divBdr>
        </w:div>
        <w:div w:id="1607343537">
          <w:marLeft w:val="0"/>
          <w:marRight w:val="0"/>
          <w:marTop w:val="0"/>
          <w:marBottom w:val="0"/>
          <w:divBdr>
            <w:top w:val="none" w:sz="0" w:space="0" w:color="auto"/>
            <w:left w:val="none" w:sz="0" w:space="0" w:color="auto"/>
            <w:bottom w:val="none" w:sz="0" w:space="0" w:color="auto"/>
            <w:right w:val="none" w:sz="0" w:space="0" w:color="auto"/>
          </w:divBdr>
        </w:div>
        <w:div w:id="819032480">
          <w:marLeft w:val="0"/>
          <w:marRight w:val="0"/>
          <w:marTop w:val="0"/>
          <w:marBottom w:val="0"/>
          <w:divBdr>
            <w:top w:val="none" w:sz="0" w:space="0" w:color="auto"/>
            <w:left w:val="none" w:sz="0" w:space="0" w:color="auto"/>
            <w:bottom w:val="none" w:sz="0" w:space="0" w:color="auto"/>
            <w:right w:val="none" w:sz="0" w:space="0" w:color="auto"/>
          </w:divBdr>
        </w:div>
        <w:div w:id="838234664">
          <w:marLeft w:val="0"/>
          <w:marRight w:val="0"/>
          <w:marTop w:val="0"/>
          <w:marBottom w:val="0"/>
          <w:divBdr>
            <w:top w:val="none" w:sz="0" w:space="0" w:color="auto"/>
            <w:left w:val="none" w:sz="0" w:space="0" w:color="auto"/>
            <w:bottom w:val="none" w:sz="0" w:space="0" w:color="auto"/>
            <w:right w:val="none" w:sz="0" w:space="0" w:color="auto"/>
          </w:divBdr>
        </w:div>
        <w:div w:id="609166606">
          <w:marLeft w:val="0"/>
          <w:marRight w:val="0"/>
          <w:marTop w:val="0"/>
          <w:marBottom w:val="0"/>
          <w:divBdr>
            <w:top w:val="none" w:sz="0" w:space="0" w:color="auto"/>
            <w:left w:val="none" w:sz="0" w:space="0" w:color="auto"/>
            <w:bottom w:val="none" w:sz="0" w:space="0" w:color="auto"/>
            <w:right w:val="none" w:sz="0" w:space="0" w:color="auto"/>
          </w:divBdr>
        </w:div>
        <w:div w:id="585263539">
          <w:marLeft w:val="0"/>
          <w:marRight w:val="0"/>
          <w:marTop w:val="0"/>
          <w:marBottom w:val="0"/>
          <w:divBdr>
            <w:top w:val="none" w:sz="0" w:space="0" w:color="auto"/>
            <w:left w:val="none" w:sz="0" w:space="0" w:color="auto"/>
            <w:bottom w:val="none" w:sz="0" w:space="0" w:color="auto"/>
            <w:right w:val="none" w:sz="0" w:space="0" w:color="auto"/>
          </w:divBdr>
        </w:div>
        <w:div w:id="399061032">
          <w:marLeft w:val="0"/>
          <w:marRight w:val="0"/>
          <w:marTop w:val="0"/>
          <w:marBottom w:val="0"/>
          <w:divBdr>
            <w:top w:val="none" w:sz="0" w:space="0" w:color="auto"/>
            <w:left w:val="none" w:sz="0" w:space="0" w:color="auto"/>
            <w:bottom w:val="none" w:sz="0" w:space="0" w:color="auto"/>
            <w:right w:val="none" w:sz="0" w:space="0" w:color="auto"/>
          </w:divBdr>
        </w:div>
        <w:div w:id="125314981">
          <w:marLeft w:val="0"/>
          <w:marRight w:val="0"/>
          <w:marTop w:val="0"/>
          <w:marBottom w:val="0"/>
          <w:divBdr>
            <w:top w:val="none" w:sz="0" w:space="0" w:color="auto"/>
            <w:left w:val="none" w:sz="0" w:space="0" w:color="auto"/>
            <w:bottom w:val="none" w:sz="0" w:space="0" w:color="auto"/>
            <w:right w:val="none" w:sz="0" w:space="0" w:color="auto"/>
          </w:divBdr>
        </w:div>
        <w:div w:id="148788362">
          <w:marLeft w:val="0"/>
          <w:marRight w:val="0"/>
          <w:marTop w:val="0"/>
          <w:marBottom w:val="0"/>
          <w:divBdr>
            <w:top w:val="none" w:sz="0" w:space="0" w:color="auto"/>
            <w:left w:val="none" w:sz="0" w:space="0" w:color="auto"/>
            <w:bottom w:val="none" w:sz="0" w:space="0" w:color="auto"/>
            <w:right w:val="none" w:sz="0" w:space="0" w:color="auto"/>
          </w:divBdr>
        </w:div>
        <w:div w:id="1583684856">
          <w:marLeft w:val="0"/>
          <w:marRight w:val="0"/>
          <w:marTop w:val="0"/>
          <w:marBottom w:val="0"/>
          <w:divBdr>
            <w:top w:val="none" w:sz="0" w:space="0" w:color="auto"/>
            <w:left w:val="none" w:sz="0" w:space="0" w:color="auto"/>
            <w:bottom w:val="none" w:sz="0" w:space="0" w:color="auto"/>
            <w:right w:val="none" w:sz="0" w:space="0" w:color="auto"/>
          </w:divBdr>
        </w:div>
        <w:div w:id="1851723032">
          <w:marLeft w:val="0"/>
          <w:marRight w:val="0"/>
          <w:marTop w:val="0"/>
          <w:marBottom w:val="0"/>
          <w:divBdr>
            <w:top w:val="none" w:sz="0" w:space="0" w:color="auto"/>
            <w:left w:val="none" w:sz="0" w:space="0" w:color="auto"/>
            <w:bottom w:val="none" w:sz="0" w:space="0" w:color="auto"/>
            <w:right w:val="none" w:sz="0" w:space="0" w:color="auto"/>
          </w:divBdr>
        </w:div>
        <w:div w:id="1558513610">
          <w:marLeft w:val="0"/>
          <w:marRight w:val="0"/>
          <w:marTop w:val="0"/>
          <w:marBottom w:val="0"/>
          <w:divBdr>
            <w:top w:val="none" w:sz="0" w:space="0" w:color="auto"/>
            <w:left w:val="none" w:sz="0" w:space="0" w:color="auto"/>
            <w:bottom w:val="none" w:sz="0" w:space="0" w:color="auto"/>
            <w:right w:val="none" w:sz="0" w:space="0" w:color="auto"/>
          </w:divBdr>
        </w:div>
        <w:div w:id="1750037944">
          <w:marLeft w:val="0"/>
          <w:marRight w:val="0"/>
          <w:marTop w:val="0"/>
          <w:marBottom w:val="0"/>
          <w:divBdr>
            <w:top w:val="none" w:sz="0" w:space="0" w:color="auto"/>
            <w:left w:val="none" w:sz="0" w:space="0" w:color="auto"/>
            <w:bottom w:val="none" w:sz="0" w:space="0" w:color="auto"/>
            <w:right w:val="none" w:sz="0" w:space="0" w:color="auto"/>
          </w:divBdr>
        </w:div>
        <w:div w:id="1083450403">
          <w:marLeft w:val="0"/>
          <w:marRight w:val="0"/>
          <w:marTop w:val="0"/>
          <w:marBottom w:val="0"/>
          <w:divBdr>
            <w:top w:val="none" w:sz="0" w:space="0" w:color="auto"/>
            <w:left w:val="none" w:sz="0" w:space="0" w:color="auto"/>
            <w:bottom w:val="none" w:sz="0" w:space="0" w:color="auto"/>
            <w:right w:val="none" w:sz="0" w:space="0" w:color="auto"/>
          </w:divBdr>
        </w:div>
        <w:div w:id="1393117571">
          <w:marLeft w:val="0"/>
          <w:marRight w:val="0"/>
          <w:marTop w:val="0"/>
          <w:marBottom w:val="0"/>
          <w:divBdr>
            <w:top w:val="none" w:sz="0" w:space="0" w:color="auto"/>
            <w:left w:val="none" w:sz="0" w:space="0" w:color="auto"/>
            <w:bottom w:val="none" w:sz="0" w:space="0" w:color="auto"/>
            <w:right w:val="none" w:sz="0" w:space="0" w:color="auto"/>
          </w:divBdr>
        </w:div>
        <w:div w:id="1194925938">
          <w:marLeft w:val="0"/>
          <w:marRight w:val="0"/>
          <w:marTop w:val="0"/>
          <w:marBottom w:val="0"/>
          <w:divBdr>
            <w:top w:val="none" w:sz="0" w:space="0" w:color="auto"/>
            <w:left w:val="none" w:sz="0" w:space="0" w:color="auto"/>
            <w:bottom w:val="none" w:sz="0" w:space="0" w:color="auto"/>
            <w:right w:val="none" w:sz="0" w:space="0" w:color="auto"/>
          </w:divBdr>
        </w:div>
        <w:div w:id="1576815952">
          <w:marLeft w:val="0"/>
          <w:marRight w:val="0"/>
          <w:marTop w:val="0"/>
          <w:marBottom w:val="0"/>
          <w:divBdr>
            <w:top w:val="none" w:sz="0" w:space="0" w:color="auto"/>
            <w:left w:val="none" w:sz="0" w:space="0" w:color="auto"/>
            <w:bottom w:val="none" w:sz="0" w:space="0" w:color="auto"/>
            <w:right w:val="none" w:sz="0" w:space="0" w:color="auto"/>
          </w:divBdr>
        </w:div>
        <w:div w:id="473258501">
          <w:marLeft w:val="0"/>
          <w:marRight w:val="0"/>
          <w:marTop w:val="0"/>
          <w:marBottom w:val="0"/>
          <w:divBdr>
            <w:top w:val="none" w:sz="0" w:space="0" w:color="auto"/>
            <w:left w:val="none" w:sz="0" w:space="0" w:color="auto"/>
            <w:bottom w:val="none" w:sz="0" w:space="0" w:color="auto"/>
            <w:right w:val="none" w:sz="0" w:space="0" w:color="auto"/>
          </w:divBdr>
        </w:div>
        <w:div w:id="308748265">
          <w:marLeft w:val="0"/>
          <w:marRight w:val="0"/>
          <w:marTop w:val="0"/>
          <w:marBottom w:val="0"/>
          <w:divBdr>
            <w:top w:val="none" w:sz="0" w:space="0" w:color="auto"/>
            <w:left w:val="none" w:sz="0" w:space="0" w:color="auto"/>
            <w:bottom w:val="none" w:sz="0" w:space="0" w:color="auto"/>
            <w:right w:val="none" w:sz="0" w:space="0" w:color="auto"/>
          </w:divBdr>
        </w:div>
        <w:div w:id="1211724278">
          <w:marLeft w:val="0"/>
          <w:marRight w:val="0"/>
          <w:marTop w:val="0"/>
          <w:marBottom w:val="0"/>
          <w:divBdr>
            <w:top w:val="none" w:sz="0" w:space="0" w:color="auto"/>
            <w:left w:val="none" w:sz="0" w:space="0" w:color="auto"/>
            <w:bottom w:val="none" w:sz="0" w:space="0" w:color="auto"/>
            <w:right w:val="none" w:sz="0" w:space="0" w:color="auto"/>
          </w:divBdr>
        </w:div>
        <w:div w:id="222521195">
          <w:marLeft w:val="0"/>
          <w:marRight w:val="0"/>
          <w:marTop w:val="0"/>
          <w:marBottom w:val="0"/>
          <w:divBdr>
            <w:top w:val="none" w:sz="0" w:space="0" w:color="auto"/>
            <w:left w:val="none" w:sz="0" w:space="0" w:color="auto"/>
            <w:bottom w:val="none" w:sz="0" w:space="0" w:color="auto"/>
            <w:right w:val="none" w:sz="0" w:space="0" w:color="auto"/>
          </w:divBdr>
        </w:div>
        <w:div w:id="593785227">
          <w:marLeft w:val="0"/>
          <w:marRight w:val="0"/>
          <w:marTop w:val="0"/>
          <w:marBottom w:val="0"/>
          <w:divBdr>
            <w:top w:val="none" w:sz="0" w:space="0" w:color="auto"/>
            <w:left w:val="none" w:sz="0" w:space="0" w:color="auto"/>
            <w:bottom w:val="none" w:sz="0" w:space="0" w:color="auto"/>
            <w:right w:val="none" w:sz="0" w:space="0" w:color="auto"/>
          </w:divBdr>
        </w:div>
        <w:div w:id="225453094">
          <w:marLeft w:val="0"/>
          <w:marRight w:val="0"/>
          <w:marTop w:val="0"/>
          <w:marBottom w:val="0"/>
          <w:divBdr>
            <w:top w:val="none" w:sz="0" w:space="0" w:color="auto"/>
            <w:left w:val="none" w:sz="0" w:space="0" w:color="auto"/>
            <w:bottom w:val="none" w:sz="0" w:space="0" w:color="auto"/>
            <w:right w:val="none" w:sz="0" w:space="0" w:color="auto"/>
          </w:divBdr>
        </w:div>
        <w:div w:id="1271470487">
          <w:marLeft w:val="0"/>
          <w:marRight w:val="0"/>
          <w:marTop w:val="0"/>
          <w:marBottom w:val="0"/>
          <w:divBdr>
            <w:top w:val="none" w:sz="0" w:space="0" w:color="auto"/>
            <w:left w:val="none" w:sz="0" w:space="0" w:color="auto"/>
            <w:bottom w:val="none" w:sz="0" w:space="0" w:color="auto"/>
            <w:right w:val="none" w:sz="0" w:space="0" w:color="auto"/>
          </w:divBdr>
        </w:div>
        <w:div w:id="902719439">
          <w:marLeft w:val="0"/>
          <w:marRight w:val="0"/>
          <w:marTop w:val="0"/>
          <w:marBottom w:val="0"/>
          <w:divBdr>
            <w:top w:val="none" w:sz="0" w:space="0" w:color="auto"/>
            <w:left w:val="none" w:sz="0" w:space="0" w:color="auto"/>
            <w:bottom w:val="none" w:sz="0" w:space="0" w:color="auto"/>
            <w:right w:val="none" w:sz="0" w:space="0" w:color="auto"/>
          </w:divBdr>
        </w:div>
        <w:div w:id="460465011">
          <w:marLeft w:val="0"/>
          <w:marRight w:val="0"/>
          <w:marTop w:val="0"/>
          <w:marBottom w:val="0"/>
          <w:divBdr>
            <w:top w:val="none" w:sz="0" w:space="0" w:color="auto"/>
            <w:left w:val="none" w:sz="0" w:space="0" w:color="auto"/>
            <w:bottom w:val="none" w:sz="0" w:space="0" w:color="auto"/>
            <w:right w:val="none" w:sz="0" w:space="0" w:color="auto"/>
          </w:divBdr>
        </w:div>
        <w:div w:id="1855869">
          <w:marLeft w:val="0"/>
          <w:marRight w:val="0"/>
          <w:marTop w:val="0"/>
          <w:marBottom w:val="0"/>
          <w:divBdr>
            <w:top w:val="none" w:sz="0" w:space="0" w:color="auto"/>
            <w:left w:val="none" w:sz="0" w:space="0" w:color="auto"/>
            <w:bottom w:val="none" w:sz="0" w:space="0" w:color="auto"/>
            <w:right w:val="none" w:sz="0" w:space="0" w:color="auto"/>
          </w:divBdr>
        </w:div>
        <w:div w:id="1448044657">
          <w:marLeft w:val="0"/>
          <w:marRight w:val="0"/>
          <w:marTop w:val="0"/>
          <w:marBottom w:val="0"/>
          <w:divBdr>
            <w:top w:val="none" w:sz="0" w:space="0" w:color="auto"/>
            <w:left w:val="none" w:sz="0" w:space="0" w:color="auto"/>
            <w:bottom w:val="none" w:sz="0" w:space="0" w:color="auto"/>
            <w:right w:val="none" w:sz="0" w:space="0" w:color="auto"/>
          </w:divBdr>
        </w:div>
        <w:div w:id="1580822554">
          <w:marLeft w:val="0"/>
          <w:marRight w:val="0"/>
          <w:marTop w:val="0"/>
          <w:marBottom w:val="0"/>
          <w:divBdr>
            <w:top w:val="none" w:sz="0" w:space="0" w:color="auto"/>
            <w:left w:val="none" w:sz="0" w:space="0" w:color="auto"/>
            <w:bottom w:val="none" w:sz="0" w:space="0" w:color="auto"/>
            <w:right w:val="none" w:sz="0" w:space="0" w:color="auto"/>
          </w:divBdr>
        </w:div>
        <w:div w:id="871069708">
          <w:marLeft w:val="0"/>
          <w:marRight w:val="0"/>
          <w:marTop w:val="0"/>
          <w:marBottom w:val="0"/>
          <w:divBdr>
            <w:top w:val="none" w:sz="0" w:space="0" w:color="auto"/>
            <w:left w:val="none" w:sz="0" w:space="0" w:color="auto"/>
            <w:bottom w:val="none" w:sz="0" w:space="0" w:color="auto"/>
            <w:right w:val="none" w:sz="0" w:space="0" w:color="auto"/>
          </w:divBdr>
        </w:div>
        <w:div w:id="561987060">
          <w:marLeft w:val="0"/>
          <w:marRight w:val="0"/>
          <w:marTop w:val="0"/>
          <w:marBottom w:val="0"/>
          <w:divBdr>
            <w:top w:val="none" w:sz="0" w:space="0" w:color="auto"/>
            <w:left w:val="none" w:sz="0" w:space="0" w:color="auto"/>
            <w:bottom w:val="none" w:sz="0" w:space="0" w:color="auto"/>
            <w:right w:val="none" w:sz="0" w:space="0" w:color="auto"/>
          </w:divBdr>
        </w:div>
        <w:div w:id="1655178398">
          <w:marLeft w:val="0"/>
          <w:marRight w:val="0"/>
          <w:marTop w:val="0"/>
          <w:marBottom w:val="0"/>
          <w:divBdr>
            <w:top w:val="none" w:sz="0" w:space="0" w:color="auto"/>
            <w:left w:val="none" w:sz="0" w:space="0" w:color="auto"/>
            <w:bottom w:val="none" w:sz="0" w:space="0" w:color="auto"/>
            <w:right w:val="none" w:sz="0" w:space="0" w:color="auto"/>
          </w:divBdr>
        </w:div>
        <w:div w:id="532041615">
          <w:marLeft w:val="0"/>
          <w:marRight w:val="0"/>
          <w:marTop w:val="0"/>
          <w:marBottom w:val="0"/>
          <w:divBdr>
            <w:top w:val="none" w:sz="0" w:space="0" w:color="auto"/>
            <w:left w:val="none" w:sz="0" w:space="0" w:color="auto"/>
            <w:bottom w:val="none" w:sz="0" w:space="0" w:color="auto"/>
            <w:right w:val="none" w:sz="0" w:space="0" w:color="auto"/>
          </w:divBdr>
        </w:div>
        <w:div w:id="1124470656">
          <w:marLeft w:val="0"/>
          <w:marRight w:val="0"/>
          <w:marTop w:val="0"/>
          <w:marBottom w:val="0"/>
          <w:divBdr>
            <w:top w:val="none" w:sz="0" w:space="0" w:color="auto"/>
            <w:left w:val="none" w:sz="0" w:space="0" w:color="auto"/>
            <w:bottom w:val="none" w:sz="0" w:space="0" w:color="auto"/>
            <w:right w:val="none" w:sz="0" w:space="0" w:color="auto"/>
          </w:divBdr>
        </w:div>
        <w:div w:id="958994371">
          <w:marLeft w:val="0"/>
          <w:marRight w:val="0"/>
          <w:marTop w:val="0"/>
          <w:marBottom w:val="0"/>
          <w:divBdr>
            <w:top w:val="none" w:sz="0" w:space="0" w:color="auto"/>
            <w:left w:val="none" w:sz="0" w:space="0" w:color="auto"/>
            <w:bottom w:val="none" w:sz="0" w:space="0" w:color="auto"/>
            <w:right w:val="none" w:sz="0" w:space="0" w:color="auto"/>
          </w:divBdr>
        </w:div>
        <w:div w:id="841624060">
          <w:marLeft w:val="0"/>
          <w:marRight w:val="0"/>
          <w:marTop w:val="0"/>
          <w:marBottom w:val="0"/>
          <w:divBdr>
            <w:top w:val="none" w:sz="0" w:space="0" w:color="auto"/>
            <w:left w:val="none" w:sz="0" w:space="0" w:color="auto"/>
            <w:bottom w:val="none" w:sz="0" w:space="0" w:color="auto"/>
            <w:right w:val="none" w:sz="0" w:space="0" w:color="auto"/>
          </w:divBdr>
        </w:div>
        <w:div w:id="940142451">
          <w:marLeft w:val="0"/>
          <w:marRight w:val="0"/>
          <w:marTop w:val="0"/>
          <w:marBottom w:val="0"/>
          <w:divBdr>
            <w:top w:val="none" w:sz="0" w:space="0" w:color="auto"/>
            <w:left w:val="none" w:sz="0" w:space="0" w:color="auto"/>
            <w:bottom w:val="none" w:sz="0" w:space="0" w:color="auto"/>
            <w:right w:val="none" w:sz="0" w:space="0" w:color="auto"/>
          </w:divBdr>
        </w:div>
        <w:div w:id="929235985">
          <w:marLeft w:val="0"/>
          <w:marRight w:val="0"/>
          <w:marTop w:val="0"/>
          <w:marBottom w:val="0"/>
          <w:divBdr>
            <w:top w:val="none" w:sz="0" w:space="0" w:color="auto"/>
            <w:left w:val="none" w:sz="0" w:space="0" w:color="auto"/>
            <w:bottom w:val="none" w:sz="0" w:space="0" w:color="auto"/>
            <w:right w:val="none" w:sz="0" w:space="0" w:color="auto"/>
          </w:divBdr>
        </w:div>
        <w:div w:id="280914205">
          <w:marLeft w:val="0"/>
          <w:marRight w:val="0"/>
          <w:marTop w:val="0"/>
          <w:marBottom w:val="0"/>
          <w:divBdr>
            <w:top w:val="none" w:sz="0" w:space="0" w:color="auto"/>
            <w:left w:val="none" w:sz="0" w:space="0" w:color="auto"/>
            <w:bottom w:val="none" w:sz="0" w:space="0" w:color="auto"/>
            <w:right w:val="none" w:sz="0" w:space="0" w:color="auto"/>
          </w:divBdr>
        </w:div>
        <w:div w:id="787356443">
          <w:marLeft w:val="0"/>
          <w:marRight w:val="0"/>
          <w:marTop w:val="0"/>
          <w:marBottom w:val="0"/>
          <w:divBdr>
            <w:top w:val="none" w:sz="0" w:space="0" w:color="auto"/>
            <w:left w:val="none" w:sz="0" w:space="0" w:color="auto"/>
            <w:bottom w:val="none" w:sz="0" w:space="0" w:color="auto"/>
            <w:right w:val="none" w:sz="0" w:space="0" w:color="auto"/>
          </w:divBdr>
        </w:div>
        <w:div w:id="1895699497">
          <w:marLeft w:val="0"/>
          <w:marRight w:val="0"/>
          <w:marTop w:val="0"/>
          <w:marBottom w:val="0"/>
          <w:divBdr>
            <w:top w:val="none" w:sz="0" w:space="0" w:color="auto"/>
            <w:left w:val="none" w:sz="0" w:space="0" w:color="auto"/>
            <w:bottom w:val="none" w:sz="0" w:space="0" w:color="auto"/>
            <w:right w:val="none" w:sz="0" w:space="0" w:color="auto"/>
          </w:divBdr>
        </w:div>
        <w:div w:id="2066247671">
          <w:marLeft w:val="0"/>
          <w:marRight w:val="0"/>
          <w:marTop w:val="0"/>
          <w:marBottom w:val="0"/>
          <w:divBdr>
            <w:top w:val="none" w:sz="0" w:space="0" w:color="auto"/>
            <w:left w:val="none" w:sz="0" w:space="0" w:color="auto"/>
            <w:bottom w:val="none" w:sz="0" w:space="0" w:color="auto"/>
            <w:right w:val="none" w:sz="0" w:space="0" w:color="auto"/>
          </w:divBdr>
        </w:div>
        <w:div w:id="1960645036">
          <w:marLeft w:val="0"/>
          <w:marRight w:val="0"/>
          <w:marTop w:val="0"/>
          <w:marBottom w:val="0"/>
          <w:divBdr>
            <w:top w:val="none" w:sz="0" w:space="0" w:color="auto"/>
            <w:left w:val="none" w:sz="0" w:space="0" w:color="auto"/>
            <w:bottom w:val="none" w:sz="0" w:space="0" w:color="auto"/>
            <w:right w:val="none" w:sz="0" w:space="0" w:color="auto"/>
          </w:divBdr>
        </w:div>
        <w:div w:id="210506052">
          <w:marLeft w:val="0"/>
          <w:marRight w:val="0"/>
          <w:marTop w:val="0"/>
          <w:marBottom w:val="0"/>
          <w:divBdr>
            <w:top w:val="none" w:sz="0" w:space="0" w:color="auto"/>
            <w:left w:val="none" w:sz="0" w:space="0" w:color="auto"/>
            <w:bottom w:val="none" w:sz="0" w:space="0" w:color="auto"/>
            <w:right w:val="none" w:sz="0" w:space="0" w:color="auto"/>
          </w:divBdr>
        </w:div>
        <w:div w:id="1532767451">
          <w:marLeft w:val="0"/>
          <w:marRight w:val="0"/>
          <w:marTop w:val="0"/>
          <w:marBottom w:val="0"/>
          <w:divBdr>
            <w:top w:val="none" w:sz="0" w:space="0" w:color="auto"/>
            <w:left w:val="none" w:sz="0" w:space="0" w:color="auto"/>
            <w:bottom w:val="none" w:sz="0" w:space="0" w:color="auto"/>
            <w:right w:val="none" w:sz="0" w:space="0" w:color="auto"/>
          </w:divBdr>
        </w:div>
        <w:div w:id="1366321670">
          <w:marLeft w:val="0"/>
          <w:marRight w:val="0"/>
          <w:marTop w:val="0"/>
          <w:marBottom w:val="0"/>
          <w:divBdr>
            <w:top w:val="none" w:sz="0" w:space="0" w:color="auto"/>
            <w:left w:val="none" w:sz="0" w:space="0" w:color="auto"/>
            <w:bottom w:val="none" w:sz="0" w:space="0" w:color="auto"/>
            <w:right w:val="none" w:sz="0" w:space="0" w:color="auto"/>
          </w:divBdr>
        </w:div>
        <w:div w:id="105318647">
          <w:marLeft w:val="0"/>
          <w:marRight w:val="0"/>
          <w:marTop w:val="0"/>
          <w:marBottom w:val="0"/>
          <w:divBdr>
            <w:top w:val="none" w:sz="0" w:space="0" w:color="auto"/>
            <w:left w:val="none" w:sz="0" w:space="0" w:color="auto"/>
            <w:bottom w:val="none" w:sz="0" w:space="0" w:color="auto"/>
            <w:right w:val="none" w:sz="0" w:space="0" w:color="auto"/>
          </w:divBdr>
        </w:div>
        <w:div w:id="2146198267">
          <w:marLeft w:val="0"/>
          <w:marRight w:val="0"/>
          <w:marTop w:val="0"/>
          <w:marBottom w:val="0"/>
          <w:divBdr>
            <w:top w:val="none" w:sz="0" w:space="0" w:color="auto"/>
            <w:left w:val="none" w:sz="0" w:space="0" w:color="auto"/>
            <w:bottom w:val="none" w:sz="0" w:space="0" w:color="auto"/>
            <w:right w:val="none" w:sz="0" w:space="0" w:color="auto"/>
          </w:divBdr>
        </w:div>
        <w:div w:id="1867060694">
          <w:marLeft w:val="0"/>
          <w:marRight w:val="0"/>
          <w:marTop w:val="0"/>
          <w:marBottom w:val="0"/>
          <w:divBdr>
            <w:top w:val="none" w:sz="0" w:space="0" w:color="auto"/>
            <w:left w:val="none" w:sz="0" w:space="0" w:color="auto"/>
            <w:bottom w:val="none" w:sz="0" w:space="0" w:color="auto"/>
            <w:right w:val="none" w:sz="0" w:space="0" w:color="auto"/>
          </w:divBdr>
        </w:div>
        <w:div w:id="1240288175">
          <w:marLeft w:val="0"/>
          <w:marRight w:val="0"/>
          <w:marTop w:val="0"/>
          <w:marBottom w:val="0"/>
          <w:divBdr>
            <w:top w:val="none" w:sz="0" w:space="0" w:color="auto"/>
            <w:left w:val="none" w:sz="0" w:space="0" w:color="auto"/>
            <w:bottom w:val="none" w:sz="0" w:space="0" w:color="auto"/>
            <w:right w:val="none" w:sz="0" w:space="0" w:color="auto"/>
          </w:divBdr>
        </w:div>
        <w:div w:id="373968733">
          <w:marLeft w:val="0"/>
          <w:marRight w:val="0"/>
          <w:marTop w:val="0"/>
          <w:marBottom w:val="0"/>
          <w:divBdr>
            <w:top w:val="none" w:sz="0" w:space="0" w:color="auto"/>
            <w:left w:val="none" w:sz="0" w:space="0" w:color="auto"/>
            <w:bottom w:val="none" w:sz="0" w:space="0" w:color="auto"/>
            <w:right w:val="none" w:sz="0" w:space="0" w:color="auto"/>
          </w:divBdr>
        </w:div>
        <w:div w:id="1243301214">
          <w:marLeft w:val="0"/>
          <w:marRight w:val="0"/>
          <w:marTop w:val="0"/>
          <w:marBottom w:val="0"/>
          <w:divBdr>
            <w:top w:val="none" w:sz="0" w:space="0" w:color="auto"/>
            <w:left w:val="none" w:sz="0" w:space="0" w:color="auto"/>
            <w:bottom w:val="none" w:sz="0" w:space="0" w:color="auto"/>
            <w:right w:val="none" w:sz="0" w:space="0" w:color="auto"/>
          </w:divBdr>
        </w:div>
        <w:div w:id="1457606578">
          <w:marLeft w:val="0"/>
          <w:marRight w:val="0"/>
          <w:marTop w:val="0"/>
          <w:marBottom w:val="0"/>
          <w:divBdr>
            <w:top w:val="none" w:sz="0" w:space="0" w:color="auto"/>
            <w:left w:val="none" w:sz="0" w:space="0" w:color="auto"/>
            <w:bottom w:val="none" w:sz="0" w:space="0" w:color="auto"/>
            <w:right w:val="none" w:sz="0" w:space="0" w:color="auto"/>
          </w:divBdr>
        </w:div>
        <w:div w:id="2131777580">
          <w:marLeft w:val="0"/>
          <w:marRight w:val="0"/>
          <w:marTop w:val="0"/>
          <w:marBottom w:val="0"/>
          <w:divBdr>
            <w:top w:val="none" w:sz="0" w:space="0" w:color="auto"/>
            <w:left w:val="none" w:sz="0" w:space="0" w:color="auto"/>
            <w:bottom w:val="none" w:sz="0" w:space="0" w:color="auto"/>
            <w:right w:val="none" w:sz="0" w:space="0" w:color="auto"/>
          </w:divBdr>
        </w:div>
        <w:div w:id="546139105">
          <w:marLeft w:val="0"/>
          <w:marRight w:val="0"/>
          <w:marTop w:val="0"/>
          <w:marBottom w:val="0"/>
          <w:divBdr>
            <w:top w:val="none" w:sz="0" w:space="0" w:color="auto"/>
            <w:left w:val="none" w:sz="0" w:space="0" w:color="auto"/>
            <w:bottom w:val="none" w:sz="0" w:space="0" w:color="auto"/>
            <w:right w:val="none" w:sz="0" w:space="0" w:color="auto"/>
          </w:divBdr>
        </w:div>
        <w:div w:id="1145586089">
          <w:marLeft w:val="0"/>
          <w:marRight w:val="0"/>
          <w:marTop w:val="0"/>
          <w:marBottom w:val="0"/>
          <w:divBdr>
            <w:top w:val="none" w:sz="0" w:space="0" w:color="auto"/>
            <w:left w:val="none" w:sz="0" w:space="0" w:color="auto"/>
            <w:bottom w:val="none" w:sz="0" w:space="0" w:color="auto"/>
            <w:right w:val="none" w:sz="0" w:space="0" w:color="auto"/>
          </w:divBdr>
        </w:div>
        <w:div w:id="2134395126">
          <w:marLeft w:val="0"/>
          <w:marRight w:val="0"/>
          <w:marTop w:val="0"/>
          <w:marBottom w:val="0"/>
          <w:divBdr>
            <w:top w:val="none" w:sz="0" w:space="0" w:color="auto"/>
            <w:left w:val="none" w:sz="0" w:space="0" w:color="auto"/>
            <w:bottom w:val="none" w:sz="0" w:space="0" w:color="auto"/>
            <w:right w:val="none" w:sz="0" w:space="0" w:color="auto"/>
          </w:divBdr>
        </w:div>
        <w:div w:id="619842610">
          <w:marLeft w:val="0"/>
          <w:marRight w:val="0"/>
          <w:marTop w:val="0"/>
          <w:marBottom w:val="0"/>
          <w:divBdr>
            <w:top w:val="none" w:sz="0" w:space="0" w:color="auto"/>
            <w:left w:val="none" w:sz="0" w:space="0" w:color="auto"/>
            <w:bottom w:val="none" w:sz="0" w:space="0" w:color="auto"/>
            <w:right w:val="none" w:sz="0" w:space="0" w:color="auto"/>
          </w:divBdr>
        </w:div>
        <w:div w:id="1676377026">
          <w:marLeft w:val="0"/>
          <w:marRight w:val="0"/>
          <w:marTop w:val="0"/>
          <w:marBottom w:val="0"/>
          <w:divBdr>
            <w:top w:val="none" w:sz="0" w:space="0" w:color="auto"/>
            <w:left w:val="none" w:sz="0" w:space="0" w:color="auto"/>
            <w:bottom w:val="none" w:sz="0" w:space="0" w:color="auto"/>
            <w:right w:val="none" w:sz="0" w:space="0" w:color="auto"/>
          </w:divBdr>
        </w:div>
        <w:div w:id="1748847537">
          <w:marLeft w:val="0"/>
          <w:marRight w:val="0"/>
          <w:marTop w:val="0"/>
          <w:marBottom w:val="0"/>
          <w:divBdr>
            <w:top w:val="none" w:sz="0" w:space="0" w:color="auto"/>
            <w:left w:val="none" w:sz="0" w:space="0" w:color="auto"/>
            <w:bottom w:val="none" w:sz="0" w:space="0" w:color="auto"/>
            <w:right w:val="none" w:sz="0" w:space="0" w:color="auto"/>
          </w:divBdr>
        </w:div>
        <w:div w:id="1615290305">
          <w:marLeft w:val="0"/>
          <w:marRight w:val="0"/>
          <w:marTop w:val="0"/>
          <w:marBottom w:val="0"/>
          <w:divBdr>
            <w:top w:val="none" w:sz="0" w:space="0" w:color="auto"/>
            <w:left w:val="none" w:sz="0" w:space="0" w:color="auto"/>
            <w:bottom w:val="none" w:sz="0" w:space="0" w:color="auto"/>
            <w:right w:val="none" w:sz="0" w:space="0" w:color="auto"/>
          </w:divBdr>
        </w:div>
        <w:div w:id="563954505">
          <w:marLeft w:val="0"/>
          <w:marRight w:val="0"/>
          <w:marTop w:val="0"/>
          <w:marBottom w:val="0"/>
          <w:divBdr>
            <w:top w:val="none" w:sz="0" w:space="0" w:color="auto"/>
            <w:left w:val="none" w:sz="0" w:space="0" w:color="auto"/>
            <w:bottom w:val="none" w:sz="0" w:space="0" w:color="auto"/>
            <w:right w:val="none" w:sz="0" w:space="0" w:color="auto"/>
          </w:divBdr>
        </w:div>
        <w:div w:id="1466659174">
          <w:marLeft w:val="0"/>
          <w:marRight w:val="0"/>
          <w:marTop w:val="0"/>
          <w:marBottom w:val="0"/>
          <w:divBdr>
            <w:top w:val="none" w:sz="0" w:space="0" w:color="auto"/>
            <w:left w:val="none" w:sz="0" w:space="0" w:color="auto"/>
            <w:bottom w:val="none" w:sz="0" w:space="0" w:color="auto"/>
            <w:right w:val="none" w:sz="0" w:space="0" w:color="auto"/>
          </w:divBdr>
        </w:div>
        <w:div w:id="189924682">
          <w:marLeft w:val="0"/>
          <w:marRight w:val="0"/>
          <w:marTop w:val="0"/>
          <w:marBottom w:val="0"/>
          <w:divBdr>
            <w:top w:val="none" w:sz="0" w:space="0" w:color="auto"/>
            <w:left w:val="none" w:sz="0" w:space="0" w:color="auto"/>
            <w:bottom w:val="none" w:sz="0" w:space="0" w:color="auto"/>
            <w:right w:val="none" w:sz="0" w:space="0" w:color="auto"/>
          </w:divBdr>
        </w:div>
        <w:div w:id="1764453901">
          <w:marLeft w:val="0"/>
          <w:marRight w:val="0"/>
          <w:marTop w:val="0"/>
          <w:marBottom w:val="0"/>
          <w:divBdr>
            <w:top w:val="none" w:sz="0" w:space="0" w:color="auto"/>
            <w:left w:val="none" w:sz="0" w:space="0" w:color="auto"/>
            <w:bottom w:val="none" w:sz="0" w:space="0" w:color="auto"/>
            <w:right w:val="none" w:sz="0" w:space="0" w:color="auto"/>
          </w:divBdr>
        </w:div>
        <w:div w:id="505023400">
          <w:marLeft w:val="0"/>
          <w:marRight w:val="0"/>
          <w:marTop w:val="0"/>
          <w:marBottom w:val="0"/>
          <w:divBdr>
            <w:top w:val="none" w:sz="0" w:space="0" w:color="auto"/>
            <w:left w:val="none" w:sz="0" w:space="0" w:color="auto"/>
            <w:bottom w:val="none" w:sz="0" w:space="0" w:color="auto"/>
            <w:right w:val="none" w:sz="0" w:space="0" w:color="auto"/>
          </w:divBdr>
        </w:div>
        <w:div w:id="939991550">
          <w:marLeft w:val="0"/>
          <w:marRight w:val="0"/>
          <w:marTop w:val="0"/>
          <w:marBottom w:val="0"/>
          <w:divBdr>
            <w:top w:val="none" w:sz="0" w:space="0" w:color="auto"/>
            <w:left w:val="none" w:sz="0" w:space="0" w:color="auto"/>
            <w:bottom w:val="none" w:sz="0" w:space="0" w:color="auto"/>
            <w:right w:val="none" w:sz="0" w:space="0" w:color="auto"/>
          </w:divBdr>
        </w:div>
        <w:div w:id="468133612">
          <w:marLeft w:val="0"/>
          <w:marRight w:val="0"/>
          <w:marTop w:val="0"/>
          <w:marBottom w:val="0"/>
          <w:divBdr>
            <w:top w:val="none" w:sz="0" w:space="0" w:color="auto"/>
            <w:left w:val="none" w:sz="0" w:space="0" w:color="auto"/>
            <w:bottom w:val="none" w:sz="0" w:space="0" w:color="auto"/>
            <w:right w:val="none" w:sz="0" w:space="0" w:color="auto"/>
          </w:divBdr>
        </w:div>
        <w:div w:id="1355108927">
          <w:marLeft w:val="0"/>
          <w:marRight w:val="0"/>
          <w:marTop w:val="0"/>
          <w:marBottom w:val="0"/>
          <w:divBdr>
            <w:top w:val="none" w:sz="0" w:space="0" w:color="auto"/>
            <w:left w:val="none" w:sz="0" w:space="0" w:color="auto"/>
            <w:bottom w:val="none" w:sz="0" w:space="0" w:color="auto"/>
            <w:right w:val="none" w:sz="0" w:space="0" w:color="auto"/>
          </w:divBdr>
        </w:div>
        <w:div w:id="1815491187">
          <w:marLeft w:val="0"/>
          <w:marRight w:val="0"/>
          <w:marTop w:val="0"/>
          <w:marBottom w:val="0"/>
          <w:divBdr>
            <w:top w:val="none" w:sz="0" w:space="0" w:color="auto"/>
            <w:left w:val="none" w:sz="0" w:space="0" w:color="auto"/>
            <w:bottom w:val="none" w:sz="0" w:space="0" w:color="auto"/>
            <w:right w:val="none" w:sz="0" w:space="0" w:color="auto"/>
          </w:divBdr>
        </w:div>
        <w:div w:id="2041007852">
          <w:marLeft w:val="0"/>
          <w:marRight w:val="0"/>
          <w:marTop w:val="0"/>
          <w:marBottom w:val="0"/>
          <w:divBdr>
            <w:top w:val="none" w:sz="0" w:space="0" w:color="auto"/>
            <w:left w:val="none" w:sz="0" w:space="0" w:color="auto"/>
            <w:bottom w:val="none" w:sz="0" w:space="0" w:color="auto"/>
            <w:right w:val="none" w:sz="0" w:space="0" w:color="auto"/>
          </w:divBdr>
        </w:div>
        <w:div w:id="1474709698">
          <w:marLeft w:val="0"/>
          <w:marRight w:val="0"/>
          <w:marTop w:val="0"/>
          <w:marBottom w:val="0"/>
          <w:divBdr>
            <w:top w:val="none" w:sz="0" w:space="0" w:color="auto"/>
            <w:left w:val="none" w:sz="0" w:space="0" w:color="auto"/>
            <w:bottom w:val="none" w:sz="0" w:space="0" w:color="auto"/>
            <w:right w:val="none" w:sz="0" w:space="0" w:color="auto"/>
          </w:divBdr>
        </w:div>
        <w:div w:id="1205874528">
          <w:marLeft w:val="0"/>
          <w:marRight w:val="0"/>
          <w:marTop w:val="0"/>
          <w:marBottom w:val="0"/>
          <w:divBdr>
            <w:top w:val="none" w:sz="0" w:space="0" w:color="auto"/>
            <w:left w:val="none" w:sz="0" w:space="0" w:color="auto"/>
            <w:bottom w:val="none" w:sz="0" w:space="0" w:color="auto"/>
            <w:right w:val="none" w:sz="0" w:space="0" w:color="auto"/>
          </w:divBdr>
        </w:div>
        <w:div w:id="412236867">
          <w:marLeft w:val="0"/>
          <w:marRight w:val="0"/>
          <w:marTop w:val="0"/>
          <w:marBottom w:val="0"/>
          <w:divBdr>
            <w:top w:val="none" w:sz="0" w:space="0" w:color="auto"/>
            <w:left w:val="none" w:sz="0" w:space="0" w:color="auto"/>
            <w:bottom w:val="none" w:sz="0" w:space="0" w:color="auto"/>
            <w:right w:val="none" w:sz="0" w:space="0" w:color="auto"/>
          </w:divBdr>
        </w:div>
        <w:div w:id="1884555279">
          <w:marLeft w:val="0"/>
          <w:marRight w:val="0"/>
          <w:marTop w:val="0"/>
          <w:marBottom w:val="0"/>
          <w:divBdr>
            <w:top w:val="none" w:sz="0" w:space="0" w:color="auto"/>
            <w:left w:val="none" w:sz="0" w:space="0" w:color="auto"/>
            <w:bottom w:val="none" w:sz="0" w:space="0" w:color="auto"/>
            <w:right w:val="none" w:sz="0" w:space="0" w:color="auto"/>
          </w:divBdr>
        </w:div>
        <w:div w:id="859396980">
          <w:marLeft w:val="0"/>
          <w:marRight w:val="0"/>
          <w:marTop w:val="0"/>
          <w:marBottom w:val="0"/>
          <w:divBdr>
            <w:top w:val="none" w:sz="0" w:space="0" w:color="auto"/>
            <w:left w:val="none" w:sz="0" w:space="0" w:color="auto"/>
            <w:bottom w:val="none" w:sz="0" w:space="0" w:color="auto"/>
            <w:right w:val="none" w:sz="0" w:space="0" w:color="auto"/>
          </w:divBdr>
        </w:div>
        <w:div w:id="127094754">
          <w:marLeft w:val="0"/>
          <w:marRight w:val="0"/>
          <w:marTop w:val="0"/>
          <w:marBottom w:val="0"/>
          <w:divBdr>
            <w:top w:val="none" w:sz="0" w:space="0" w:color="auto"/>
            <w:left w:val="none" w:sz="0" w:space="0" w:color="auto"/>
            <w:bottom w:val="none" w:sz="0" w:space="0" w:color="auto"/>
            <w:right w:val="none" w:sz="0" w:space="0" w:color="auto"/>
          </w:divBdr>
        </w:div>
        <w:div w:id="702293193">
          <w:marLeft w:val="0"/>
          <w:marRight w:val="0"/>
          <w:marTop w:val="0"/>
          <w:marBottom w:val="0"/>
          <w:divBdr>
            <w:top w:val="none" w:sz="0" w:space="0" w:color="auto"/>
            <w:left w:val="none" w:sz="0" w:space="0" w:color="auto"/>
            <w:bottom w:val="none" w:sz="0" w:space="0" w:color="auto"/>
            <w:right w:val="none" w:sz="0" w:space="0" w:color="auto"/>
          </w:divBdr>
        </w:div>
        <w:div w:id="1474450565">
          <w:marLeft w:val="0"/>
          <w:marRight w:val="0"/>
          <w:marTop w:val="0"/>
          <w:marBottom w:val="0"/>
          <w:divBdr>
            <w:top w:val="none" w:sz="0" w:space="0" w:color="auto"/>
            <w:left w:val="none" w:sz="0" w:space="0" w:color="auto"/>
            <w:bottom w:val="none" w:sz="0" w:space="0" w:color="auto"/>
            <w:right w:val="none" w:sz="0" w:space="0" w:color="auto"/>
          </w:divBdr>
        </w:div>
        <w:div w:id="395863700">
          <w:marLeft w:val="0"/>
          <w:marRight w:val="0"/>
          <w:marTop w:val="0"/>
          <w:marBottom w:val="0"/>
          <w:divBdr>
            <w:top w:val="none" w:sz="0" w:space="0" w:color="auto"/>
            <w:left w:val="none" w:sz="0" w:space="0" w:color="auto"/>
            <w:bottom w:val="none" w:sz="0" w:space="0" w:color="auto"/>
            <w:right w:val="none" w:sz="0" w:space="0" w:color="auto"/>
          </w:divBdr>
        </w:div>
        <w:div w:id="1519932474">
          <w:marLeft w:val="0"/>
          <w:marRight w:val="0"/>
          <w:marTop w:val="0"/>
          <w:marBottom w:val="0"/>
          <w:divBdr>
            <w:top w:val="none" w:sz="0" w:space="0" w:color="auto"/>
            <w:left w:val="none" w:sz="0" w:space="0" w:color="auto"/>
            <w:bottom w:val="none" w:sz="0" w:space="0" w:color="auto"/>
            <w:right w:val="none" w:sz="0" w:space="0" w:color="auto"/>
          </w:divBdr>
        </w:div>
        <w:div w:id="1632400629">
          <w:marLeft w:val="0"/>
          <w:marRight w:val="0"/>
          <w:marTop w:val="0"/>
          <w:marBottom w:val="0"/>
          <w:divBdr>
            <w:top w:val="none" w:sz="0" w:space="0" w:color="auto"/>
            <w:left w:val="none" w:sz="0" w:space="0" w:color="auto"/>
            <w:bottom w:val="none" w:sz="0" w:space="0" w:color="auto"/>
            <w:right w:val="none" w:sz="0" w:space="0" w:color="auto"/>
          </w:divBdr>
        </w:div>
        <w:div w:id="47843924">
          <w:marLeft w:val="0"/>
          <w:marRight w:val="0"/>
          <w:marTop w:val="0"/>
          <w:marBottom w:val="0"/>
          <w:divBdr>
            <w:top w:val="none" w:sz="0" w:space="0" w:color="auto"/>
            <w:left w:val="none" w:sz="0" w:space="0" w:color="auto"/>
            <w:bottom w:val="none" w:sz="0" w:space="0" w:color="auto"/>
            <w:right w:val="none" w:sz="0" w:space="0" w:color="auto"/>
          </w:divBdr>
        </w:div>
        <w:div w:id="1433435568">
          <w:marLeft w:val="0"/>
          <w:marRight w:val="0"/>
          <w:marTop w:val="0"/>
          <w:marBottom w:val="0"/>
          <w:divBdr>
            <w:top w:val="none" w:sz="0" w:space="0" w:color="auto"/>
            <w:left w:val="none" w:sz="0" w:space="0" w:color="auto"/>
            <w:bottom w:val="none" w:sz="0" w:space="0" w:color="auto"/>
            <w:right w:val="none" w:sz="0" w:space="0" w:color="auto"/>
          </w:divBdr>
        </w:div>
        <w:div w:id="21520365">
          <w:marLeft w:val="0"/>
          <w:marRight w:val="0"/>
          <w:marTop w:val="0"/>
          <w:marBottom w:val="0"/>
          <w:divBdr>
            <w:top w:val="none" w:sz="0" w:space="0" w:color="auto"/>
            <w:left w:val="none" w:sz="0" w:space="0" w:color="auto"/>
            <w:bottom w:val="none" w:sz="0" w:space="0" w:color="auto"/>
            <w:right w:val="none" w:sz="0" w:space="0" w:color="auto"/>
          </w:divBdr>
        </w:div>
        <w:div w:id="435950721">
          <w:marLeft w:val="0"/>
          <w:marRight w:val="0"/>
          <w:marTop w:val="0"/>
          <w:marBottom w:val="0"/>
          <w:divBdr>
            <w:top w:val="none" w:sz="0" w:space="0" w:color="auto"/>
            <w:left w:val="none" w:sz="0" w:space="0" w:color="auto"/>
            <w:bottom w:val="none" w:sz="0" w:space="0" w:color="auto"/>
            <w:right w:val="none" w:sz="0" w:space="0" w:color="auto"/>
          </w:divBdr>
        </w:div>
        <w:div w:id="473526083">
          <w:marLeft w:val="0"/>
          <w:marRight w:val="0"/>
          <w:marTop w:val="0"/>
          <w:marBottom w:val="0"/>
          <w:divBdr>
            <w:top w:val="none" w:sz="0" w:space="0" w:color="auto"/>
            <w:left w:val="none" w:sz="0" w:space="0" w:color="auto"/>
            <w:bottom w:val="none" w:sz="0" w:space="0" w:color="auto"/>
            <w:right w:val="none" w:sz="0" w:space="0" w:color="auto"/>
          </w:divBdr>
        </w:div>
        <w:div w:id="159977241">
          <w:marLeft w:val="0"/>
          <w:marRight w:val="0"/>
          <w:marTop w:val="0"/>
          <w:marBottom w:val="0"/>
          <w:divBdr>
            <w:top w:val="none" w:sz="0" w:space="0" w:color="auto"/>
            <w:left w:val="none" w:sz="0" w:space="0" w:color="auto"/>
            <w:bottom w:val="none" w:sz="0" w:space="0" w:color="auto"/>
            <w:right w:val="none" w:sz="0" w:space="0" w:color="auto"/>
          </w:divBdr>
        </w:div>
        <w:div w:id="780884369">
          <w:marLeft w:val="0"/>
          <w:marRight w:val="0"/>
          <w:marTop w:val="0"/>
          <w:marBottom w:val="0"/>
          <w:divBdr>
            <w:top w:val="none" w:sz="0" w:space="0" w:color="auto"/>
            <w:left w:val="none" w:sz="0" w:space="0" w:color="auto"/>
            <w:bottom w:val="none" w:sz="0" w:space="0" w:color="auto"/>
            <w:right w:val="none" w:sz="0" w:space="0" w:color="auto"/>
          </w:divBdr>
        </w:div>
        <w:div w:id="985010789">
          <w:marLeft w:val="0"/>
          <w:marRight w:val="0"/>
          <w:marTop w:val="0"/>
          <w:marBottom w:val="0"/>
          <w:divBdr>
            <w:top w:val="none" w:sz="0" w:space="0" w:color="auto"/>
            <w:left w:val="none" w:sz="0" w:space="0" w:color="auto"/>
            <w:bottom w:val="none" w:sz="0" w:space="0" w:color="auto"/>
            <w:right w:val="none" w:sz="0" w:space="0" w:color="auto"/>
          </w:divBdr>
        </w:div>
        <w:div w:id="1242325617">
          <w:marLeft w:val="0"/>
          <w:marRight w:val="0"/>
          <w:marTop w:val="0"/>
          <w:marBottom w:val="0"/>
          <w:divBdr>
            <w:top w:val="none" w:sz="0" w:space="0" w:color="auto"/>
            <w:left w:val="none" w:sz="0" w:space="0" w:color="auto"/>
            <w:bottom w:val="none" w:sz="0" w:space="0" w:color="auto"/>
            <w:right w:val="none" w:sz="0" w:space="0" w:color="auto"/>
          </w:divBdr>
        </w:div>
        <w:div w:id="943151242">
          <w:marLeft w:val="0"/>
          <w:marRight w:val="0"/>
          <w:marTop w:val="0"/>
          <w:marBottom w:val="0"/>
          <w:divBdr>
            <w:top w:val="none" w:sz="0" w:space="0" w:color="auto"/>
            <w:left w:val="none" w:sz="0" w:space="0" w:color="auto"/>
            <w:bottom w:val="none" w:sz="0" w:space="0" w:color="auto"/>
            <w:right w:val="none" w:sz="0" w:space="0" w:color="auto"/>
          </w:divBdr>
        </w:div>
        <w:div w:id="971666230">
          <w:marLeft w:val="0"/>
          <w:marRight w:val="0"/>
          <w:marTop w:val="0"/>
          <w:marBottom w:val="0"/>
          <w:divBdr>
            <w:top w:val="none" w:sz="0" w:space="0" w:color="auto"/>
            <w:left w:val="none" w:sz="0" w:space="0" w:color="auto"/>
            <w:bottom w:val="none" w:sz="0" w:space="0" w:color="auto"/>
            <w:right w:val="none" w:sz="0" w:space="0" w:color="auto"/>
          </w:divBdr>
        </w:div>
        <w:div w:id="375395264">
          <w:marLeft w:val="0"/>
          <w:marRight w:val="0"/>
          <w:marTop w:val="0"/>
          <w:marBottom w:val="0"/>
          <w:divBdr>
            <w:top w:val="none" w:sz="0" w:space="0" w:color="auto"/>
            <w:left w:val="none" w:sz="0" w:space="0" w:color="auto"/>
            <w:bottom w:val="none" w:sz="0" w:space="0" w:color="auto"/>
            <w:right w:val="none" w:sz="0" w:space="0" w:color="auto"/>
          </w:divBdr>
        </w:div>
        <w:div w:id="1093277958">
          <w:marLeft w:val="0"/>
          <w:marRight w:val="0"/>
          <w:marTop w:val="0"/>
          <w:marBottom w:val="0"/>
          <w:divBdr>
            <w:top w:val="none" w:sz="0" w:space="0" w:color="auto"/>
            <w:left w:val="none" w:sz="0" w:space="0" w:color="auto"/>
            <w:bottom w:val="none" w:sz="0" w:space="0" w:color="auto"/>
            <w:right w:val="none" w:sz="0" w:space="0" w:color="auto"/>
          </w:divBdr>
        </w:div>
        <w:div w:id="2022928316">
          <w:marLeft w:val="0"/>
          <w:marRight w:val="0"/>
          <w:marTop w:val="0"/>
          <w:marBottom w:val="0"/>
          <w:divBdr>
            <w:top w:val="none" w:sz="0" w:space="0" w:color="auto"/>
            <w:left w:val="none" w:sz="0" w:space="0" w:color="auto"/>
            <w:bottom w:val="none" w:sz="0" w:space="0" w:color="auto"/>
            <w:right w:val="none" w:sz="0" w:space="0" w:color="auto"/>
          </w:divBdr>
        </w:div>
        <w:div w:id="987200312">
          <w:marLeft w:val="0"/>
          <w:marRight w:val="0"/>
          <w:marTop w:val="0"/>
          <w:marBottom w:val="0"/>
          <w:divBdr>
            <w:top w:val="none" w:sz="0" w:space="0" w:color="auto"/>
            <w:left w:val="none" w:sz="0" w:space="0" w:color="auto"/>
            <w:bottom w:val="none" w:sz="0" w:space="0" w:color="auto"/>
            <w:right w:val="none" w:sz="0" w:space="0" w:color="auto"/>
          </w:divBdr>
        </w:div>
        <w:div w:id="965964251">
          <w:marLeft w:val="0"/>
          <w:marRight w:val="0"/>
          <w:marTop w:val="0"/>
          <w:marBottom w:val="0"/>
          <w:divBdr>
            <w:top w:val="none" w:sz="0" w:space="0" w:color="auto"/>
            <w:left w:val="none" w:sz="0" w:space="0" w:color="auto"/>
            <w:bottom w:val="none" w:sz="0" w:space="0" w:color="auto"/>
            <w:right w:val="none" w:sz="0" w:space="0" w:color="auto"/>
          </w:divBdr>
        </w:div>
        <w:div w:id="54937958">
          <w:marLeft w:val="0"/>
          <w:marRight w:val="0"/>
          <w:marTop w:val="0"/>
          <w:marBottom w:val="0"/>
          <w:divBdr>
            <w:top w:val="none" w:sz="0" w:space="0" w:color="auto"/>
            <w:left w:val="none" w:sz="0" w:space="0" w:color="auto"/>
            <w:bottom w:val="none" w:sz="0" w:space="0" w:color="auto"/>
            <w:right w:val="none" w:sz="0" w:space="0" w:color="auto"/>
          </w:divBdr>
        </w:div>
        <w:div w:id="2059283627">
          <w:marLeft w:val="0"/>
          <w:marRight w:val="0"/>
          <w:marTop w:val="0"/>
          <w:marBottom w:val="0"/>
          <w:divBdr>
            <w:top w:val="none" w:sz="0" w:space="0" w:color="auto"/>
            <w:left w:val="none" w:sz="0" w:space="0" w:color="auto"/>
            <w:bottom w:val="none" w:sz="0" w:space="0" w:color="auto"/>
            <w:right w:val="none" w:sz="0" w:space="0" w:color="auto"/>
          </w:divBdr>
        </w:div>
        <w:div w:id="1107583194">
          <w:marLeft w:val="0"/>
          <w:marRight w:val="0"/>
          <w:marTop w:val="0"/>
          <w:marBottom w:val="0"/>
          <w:divBdr>
            <w:top w:val="none" w:sz="0" w:space="0" w:color="auto"/>
            <w:left w:val="none" w:sz="0" w:space="0" w:color="auto"/>
            <w:bottom w:val="none" w:sz="0" w:space="0" w:color="auto"/>
            <w:right w:val="none" w:sz="0" w:space="0" w:color="auto"/>
          </w:divBdr>
        </w:div>
        <w:div w:id="953555407">
          <w:marLeft w:val="0"/>
          <w:marRight w:val="0"/>
          <w:marTop w:val="0"/>
          <w:marBottom w:val="0"/>
          <w:divBdr>
            <w:top w:val="none" w:sz="0" w:space="0" w:color="auto"/>
            <w:left w:val="none" w:sz="0" w:space="0" w:color="auto"/>
            <w:bottom w:val="none" w:sz="0" w:space="0" w:color="auto"/>
            <w:right w:val="none" w:sz="0" w:space="0" w:color="auto"/>
          </w:divBdr>
        </w:div>
        <w:div w:id="832644882">
          <w:marLeft w:val="0"/>
          <w:marRight w:val="0"/>
          <w:marTop w:val="0"/>
          <w:marBottom w:val="0"/>
          <w:divBdr>
            <w:top w:val="none" w:sz="0" w:space="0" w:color="auto"/>
            <w:left w:val="none" w:sz="0" w:space="0" w:color="auto"/>
            <w:bottom w:val="none" w:sz="0" w:space="0" w:color="auto"/>
            <w:right w:val="none" w:sz="0" w:space="0" w:color="auto"/>
          </w:divBdr>
        </w:div>
        <w:div w:id="28145189">
          <w:marLeft w:val="0"/>
          <w:marRight w:val="0"/>
          <w:marTop w:val="0"/>
          <w:marBottom w:val="0"/>
          <w:divBdr>
            <w:top w:val="none" w:sz="0" w:space="0" w:color="auto"/>
            <w:left w:val="none" w:sz="0" w:space="0" w:color="auto"/>
            <w:bottom w:val="none" w:sz="0" w:space="0" w:color="auto"/>
            <w:right w:val="none" w:sz="0" w:space="0" w:color="auto"/>
          </w:divBdr>
        </w:div>
        <w:div w:id="668562981">
          <w:marLeft w:val="0"/>
          <w:marRight w:val="0"/>
          <w:marTop w:val="0"/>
          <w:marBottom w:val="0"/>
          <w:divBdr>
            <w:top w:val="none" w:sz="0" w:space="0" w:color="auto"/>
            <w:left w:val="none" w:sz="0" w:space="0" w:color="auto"/>
            <w:bottom w:val="none" w:sz="0" w:space="0" w:color="auto"/>
            <w:right w:val="none" w:sz="0" w:space="0" w:color="auto"/>
          </w:divBdr>
        </w:div>
        <w:div w:id="250893477">
          <w:marLeft w:val="0"/>
          <w:marRight w:val="0"/>
          <w:marTop w:val="0"/>
          <w:marBottom w:val="0"/>
          <w:divBdr>
            <w:top w:val="none" w:sz="0" w:space="0" w:color="auto"/>
            <w:left w:val="none" w:sz="0" w:space="0" w:color="auto"/>
            <w:bottom w:val="none" w:sz="0" w:space="0" w:color="auto"/>
            <w:right w:val="none" w:sz="0" w:space="0" w:color="auto"/>
          </w:divBdr>
        </w:div>
        <w:div w:id="1441333863">
          <w:marLeft w:val="0"/>
          <w:marRight w:val="0"/>
          <w:marTop w:val="0"/>
          <w:marBottom w:val="0"/>
          <w:divBdr>
            <w:top w:val="none" w:sz="0" w:space="0" w:color="auto"/>
            <w:left w:val="none" w:sz="0" w:space="0" w:color="auto"/>
            <w:bottom w:val="none" w:sz="0" w:space="0" w:color="auto"/>
            <w:right w:val="none" w:sz="0" w:space="0" w:color="auto"/>
          </w:divBdr>
        </w:div>
        <w:div w:id="699279780">
          <w:marLeft w:val="0"/>
          <w:marRight w:val="0"/>
          <w:marTop w:val="0"/>
          <w:marBottom w:val="0"/>
          <w:divBdr>
            <w:top w:val="none" w:sz="0" w:space="0" w:color="auto"/>
            <w:left w:val="none" w:sz="0" w:space="0" w:color="auto"/>
            <w:bottom w:val="none" w:sz="0" w:space="0" w:color="auto"/>
            <w:right w:val="none" w:sz="0" w:space="0" w:color="auto"/>
          </w:divBdr>
        </w:div>
        <w:div w:id="2062901471">
          <w:marLeft w:val="0"/>
          <w:marRight w:val="0"/>
          <w:marTop w:val="0"/>
          <w:marBottom w:val="0"/>
          <w:divBdr>
            <w:top w:val="none" w:sz="0" w:space="0" w:color="auto"/>
            <w:left w:val="none" w:sz="0" w:space="0" w:color="auto"/>
            <w:bottom w:val="none" w:sz="0" w:space="0" w:color="auto"/>
            <w:right w:val="none" w:sz="0" w:space="0" w:color="auto"/>
          </w:divBdr>
        </w:div>
        <w:div w:id="2042437472">
          <w:marLeft w:val="0"/>
          <w:marRight w:val="0"/>
          <w:marTop w:val="0"/>
          <w:marBottom w:val="0"/>
          <w:divBdr>
            <w:top w:val="none" w:sz="0" w:space="0" w:color="auto"/>
            <w:left w:val="none" w:sz="0" w:space="0" w:color="auto"/>
            <w:bottom w:val="none" w:sz="0" w:space="0" w:color="auto"/>
            <w:right w:val="none" w:sz="0" w:space="0" w:color="auto"/>
          </w:divBdr>
        </w:div>
        <w:div w:id="1118262137">
          <w:marLeft w:val="0"/>
          <w:marRight w:val="0"/>
          <w:marTop w:val="0"/>
          <w:marBottom w:val="0"/>
          <w:divBdr>
            <w:top w:val="none" w:sz="0" w:space="0" w:color="auto"/>
            <w:left w:val="none" w:sz="0" w:space="0" w:color="auto"/>
            <w:bottom w:val="none" w:sz="0" w:space="0" w:color="auto"/>
            <w:right w:val="none" w:sz="0" w:space="0" w:color="auto"/>
          </w:divBdr>
        </w:div>
        <w:div w:id="1494102864">
          <w:marLeft w:val="0"/>
          <w:marRight w:val="0"/>
          <w:marTop w:val="0"/>
          <w:marBottom w:val="0"/>
          <w:divBdr>
            <w:top w:val="none" w:sz="0" w:space="0" w:color="auto"/>
            <w:left w:val="none" w:sz="0" w:space="0" w:color="auto"/>
            <w:bottom w:val="none" w:sz="0" w:space="0" w:color="auto"/>
            <w:right w:val="none" w:sz="0" w:space="0" w:color="auto"/>
          </w:divBdr>
        </w:div>
        <w:div w:id="300769203">
          <w:marLeft w:val="0"/>
          <w:marRight w:val="0"/>
          <w:marTop w:val="0"/>
          <w:marBottom w:val="0"/>
          <w:divBdr>
            <w:top w:val="none" w:sz="0" w:space="0" w:color="auto"/>
            <w:left w:val="none" w:sz="0" w:space="0" w:color="auto"/>
            <w:bottom w:val="none" w:sz="0" w:space="0" w:color="auto"/>
            <w:right w:val="none" w:sz="0" w:space="0" w:color="auto"/>
          </w:divBdr>
        </w:div>
        <w:div w:id="195893139">
          <w:marLeft w:val="0"/>
          <w:marRight w:val="0"/>
          <w:marTop w:val="0"/>
          <w:marBottom w:val="0"/>
          <w:divBdr>
            <w:top w:val="none" w:sz="0" w:space="0" w:color="auto"/>
            <w:left w:val="none" w:sz="0" w:space="0" w:color="auto"/>
            <w:bottom w:val="none" w:sz="0" w:space="0" w:color="auto"/>
            <w:right w:val="none" w:sz="0" w:space="0" w:color="auto"/>
          </w:divBdr>
        </w:div>
        <w:div w:id="1661033237">
          <w:marLeft w:val="0"/>
          <w:marRight w:val="0"/>
          <w:marTop w:val="0"/>
          <w:marBottom w:val="0"/>
          <w:divBdr>
            <w:top w:val="none" w:sz="0" w:space="0" w:color="auto"/>
            <w:left w:val="none" w:sz="0" w:space="0" w:color="auto"/>
            <w:bottom w:val="none" w:sz="0" w:space="0" w:color="auto"/>
            <w:right w:val="none" w:sz="0" w:space="0" w:color="auto"/>
          </w:divBdr>
        </w:div>
        <w:div w:id="1508862424">
          <w:marLeft w:val="0"/>
          <w:marRight w:val="0"/>
          <w:marTop w:val="0"/>
          <w:marBottom w:val="0"/>
          <w:divBdr>
            <w:top w:val="none" w:sz="0" w:space="0" w:color="auto"/>
            <w:left w:val="none" w:sz="0" w:space="0" w:color="auto"/>
            <w:bottom w:val="none" w:sz="0" w:space="0" w:color="auto"/>
            <w:right w:val="none" w:sz="0" w:space="0" w:color="auto"/>
          </w:divBdr>
        </w:div>
        <w:div w:id="693459502">
          <w:marLeft w:val="0"/>
          <w:marRight w:val="0"/>
          <w:marTop w:val="0"/>
          <w:marBottom w:val="0"/>
          <w:divBdr>
            <w:top w:val="none" w:sz="0" w:space="0" w:color="auto"/>
            <w:left w:val="none" w:sz="0" w:space="0" w:color="auto"/>
            <w:bottom w:val="none" w:sz="0" w:space="0" w:color="auto"/>
            <w:right w:val="none" w:sz="0" w:space="0" w:color="auto"/>
          </w:divBdr>
        </w:div>
        <w:div w:id="668749436">
          <w:marLeft w:val="0"/>
          <w:marRight w:val="0"/>
          <w:marTop w:val="0"/>
          <w:marBottom w:val="0"/>
          <w:divBdr>
            <w:top w:val="none" w:sz="0" w:space="0" w:color="auto"/>
            <w:left w:val="none" w:sz="0" w:space="0" w:color="auto"/>
            <w:bottom w:val="none" w:sz="0" w:space="0" w:color="auto"/>
            <w:right w:val="none" w:sz="0" w:space="0" w:color="auto"/>
          </w:divBdr>
        </w:div>
        <w:div w:id="113982333">
          <w:marLeft w:val="0"/>
          <w:marRight w:val="0"/>
          <w:marTop w:val="0"/>
          <w:marBottom w:val="0"/>
          <w:divBdr>
            <w:top w:val="none" w:sz="0" w:space="0" w:color="auto"/>
            <w:left w:val="none" w:sz="0" w:space="0" w:color="auto"/>
            <w:bottom w:val="none" w:sz="0" w:space="0" w:color="auto"/>
            <w:right w:val="none" w:sz="0" w:space="0" w:color="auto"/>
          </w:divBdr>
        </w:div>
        <w:div w:id="898053819">
          <w:marLeft w:val="0"/>
          <w:marRight w:val="0"/>
          <w:marTop w:val="0"/>
          <w:marBottom w:val="0"/>
          <w:divBdr>
            <w:top w:val="none" w:sz="0" w:space="0" w:color="auto"/>
            <w:left w:val="none" w:sz="0" w:space="0" w:color="auto"/>
            <w:bottom w:val="none" w:sz="0" w:space="0" w:color="auto"/>
            <w:right w:val="none" w:sz="0" w:space="0" w:color="auto"/>
          </w:divBdr>
        </w:div>
        <w:div w:id="911505281">
          <w:marLeft w:val="0"/>
          <w:marRight w:val="0"/>
          <w:marTop w:val="0"/>
          <w:marBottom w:val="0"/>
          <w:divBdr>
            <w:top w:val="none" w:sz="0" w:space="0" w:color="auto"/>
            <w:left w:val="none" w:sz="0" w:space="0" w:color="auto"/>
            <w:bottom w:val="none" w:sz="0" w:space="0" w:color="auto"/>
            <w:right w:val="none" w:sz="0" w:space="0" w:color="auto"/>
          </w:divBdr>
        </w:div>
        <w:div w:id="1120026143">
          <w:marLeft w:val="0"/>
          <w:marRight w:val="0"/>
          <w:marTop w:val="0"/>
          <w:marBottom w:val="0"/>
          <w:divBdr>
            <w:top w:val="none" w:sz="0" w:space="0" w:color="auto"/>
            <w:left w:val="none" w:sz="0" w:space="0" w:color="auto"/>
            <w:bottom w:val="none" w:sz="0" w:space="0" w:color="auto"/>
            <w:right w:val="none" w:sz="0" w:space="0" w:color="auto"/>
          </w:divBdr>
        </w:div>
        <w:div w:id="1096751148">
          <w:marLeft w:val="0"/>
          <w:marRight w:val="0"/>
          <w:marTop w:val="0"/>
          <w:marBottom w:val="0"/>
          <w:divBdr>
            <w:top w:val="none" w:sz="0" w:space="0" w:color="auto"/>
            <w:left w:val="none" w:sz="0" w:space="0" w:color="auto"/>
            <w:bottom w:val="none" w:sz="0" w:space="0" w:color="auto"/>
            <w:right w:val="none" w:sz="0" w:space="0" w:color="auto"/>
          </w:divBdr>
        </w:div>
        <w:div w:id="1325888878">
          <w:marLeft w:val="0"/>
          <w:marRight w:val="0"/>
          <w:marTop w:val="0"/>
          <w:marBottom w:val="0"/>
          <w:divBdr>
            <w:top w:val="none" w:sz="0" w:space="0" w:color="auto"/>
            <w:left w:val="none" w:sz="0" w:space="0" w:color="auto"/>
            <w:bottom w:val="none" w:sz="0" w:space="0" w:color="auto"/>
            <w:right w:val="none" w:sz="0" w:space="0" w:color="auto"/>
          </w:divBdr>
        </w:div>
        <w:div w:id="671107980">
          <w:marLeft w:val="0"/>
          <w:marRight w:val="0"/>
          <w:marTop w:val="0"/>
          <w:marBottom w:val="0"/>
          <w:divBdr>
            <w:top w:val="none" w:sz="0" w:space="0" w:color="auto"/>
            <w:left w:val="none" w:sz="0" w:space="0" w:color="auto"/>
            <w:bottom w:val="none" w:sz="0" w:space="0" w:color="auto"/>
            <w:right w:val="none" w:sz="0" w:space="0" w:color="auto"/>
          </w:divBdr>
        </w:div>
        <w:div w:id="1210266472">
          <w:marLeft w:val="0"/>
          <w:marRight w:val="0"/>
          <w:marTop w:val="0"/>
          <w:marBottom w:val="0"/>
          <w:divBdr>
            <w:top w:val="none" w:sz="0" w:space="0" w:color="auto"/>
            <w:left w:val="none" w:sz="0" w:space="0" w:color="auto"/>
            <w:bottom w:val="none" w:sz="0" w:space="0" w:color="auto"/>
            <w:right w:val="none" w:sz="0" w:space="0" w:color="auto"/>
          </w:divBdr>
        </w:div>
        <w:div w:id="620842911">
          <w:marLeft w:val="0"/>
          <w:marRight w:val="0"/>
          <w:marTop w:val="0"/>
          <w:marBottom w:val="0"/>
          <w:divBdr>
            <w:top w:val="none" w:sz="0" w:space="0" w:color="auto"/>
            <w:left w:val="none" w:sz="0" w:space="0" w:color="auto"/>
            <w:bottom w:val="none" w:sz="0" w:space="0" w:color="auto"/>
            <w:right w:val="none" w:sz="0" w:space="0" w:color="auto"/>
          </w:divBdr>
        </w:div>
        <w:div w:id="870529779">
          <w:marLeft w:val="0"/>
          <w:marRight w:val="0"/>
          <w:marTop w:val="0"/>
          <w:marBottom w:val="0"/>
          <w:divBdr>
            <w:top w:val="none" w:sz="0" w:space="0" w:color="auto"/>
            <w:left w:val="none" w:sz="0" w:space="0" w:color="auto"/>
            <w:bottom w:val="none" w:sz="0" w:space="0" w:color="auto"/>
            <w:right w:val="none" w:sz="0" w:space="0" w:color="auto"/>
          </w:divBdr>
        </w:div>
        <w:div w:id="480344199">
          <w:marLeft w:val="0"/>
          <w:marRight w:val="0"/>
          <w:marTop w:val="0"/>
          <w:marBottom w:val="0"/>
          <w:divBdr>
            <w:top w:val="none" w:sz="0" w:space="0" w:color="auto"/>
            <w:left w:val="none" w:sz="0" w:space="0" w:color="auto"/>
            <w:bottom w:val="none" w:sz="0" w:space="0" w:color="auto"/>
            <w:right w:val="none" w:sz="0" w:space="0" w:color="auto"/>
          </w:divBdr>
        </w:div>
        <w:div w:id="1877815927">
          <w:marLeft w:val="0"/>
          <w:marRight w:val="0"/>
          <w:marTop w:val="0"/>
          <w:marBottom w:val="0"/>
          <w:divBdr>
            <w:top w:val="none" w:sz="0" w:space="0" w:color="auto"/>
            <w:left w:val="none" w:sz="0" w:space="0" w:color="auto"/>
            <w:bottom w:val="none" w:sz="0" w:space="0" w:color="auto"/>
            <w:right w:val="none" w:sz="0" w:space="0" w:color="auto"/>
          </w:divBdr>
        </w:div>
        <w:div w:id="668094766">
          <w:marLeft w:val="0"/>
          <w:marRight w:val="0"/>
          <w:marTop w:val="0"/>
          <w:marBottom w:val="0"/>
          <w:divBdr>
            <w:top w:val="none" w:sz="0" w:space="0" w:color="auto"/>
            <w:left w:val="none" w:sz="0" w:space="0" w:color="auto"/>
            <w:bottom w:val="none" w:sz="0" w:space="0" w:color="auto"/>
            <w:right w:val="none" w:sz="0" w:space="0" w:color="auto"/>
          </w:divBdr>
        </w:div>
        <w:div w:id="1802456855">
          <w:marLeft w:val="0"/>
          <w:marRight w:val="0"/>
          <w:marTop w:val="0"/>
          <w:marBottom w:val="0"/>
          <w:divBdr>
            <w:top w:val="none" w:sz="0" w:space="0" w:color="auto"/>
            <w:left w:val="none" w:sz="0" w:space="0" w:color="auto"/>
            <w:bottom w:val="none" w:sz="0" w:space="0" w:color="auto"/>
            <w:right w:val="none" w:sz="0" w:space="0" w:color="auto"/>
          </w:divBdr>
        </w:div>
        <w:div w:id="1350524913">
          <w:marLeft w:val="0"/>
          <w:marRight w:val="0"/>
          <w:marTop w:val="0"/>
          <w:marBottom w:val="0"/>
          <w:divBdr>
            <w:top w:val="none" w:sz="0" w:space="0" w:color="auto"/>
            <w:left w:val="none" w:sz="0" w:space="0" w:color="auto"/>
            <w:bottom w:val="none" w:sz="0" w:space="0" w:color="auto"/>
            <w:right w:val="none" w:sz="0" w:space="0" w:color="auto"/>
          </w:divBdr>
        </w:div>
        <w:div w:id="1144469522">
          <w:marLeft w:val="0"/>
          <w:marRight w:val="0"/>
          <w:marTop w:val="0"/>
          <w:marBottom w:val="0"/>
          <w:divBdr>
            <w:top w:val="none" w:sz="0" w:space="0" w:color="auto"/>
            <w:left w:val="none" w:sz="0" w:space="0" w:color="auto"/>
            <w:bottom w:val="none" w:sz="0" w:space="0" w:color="auto"/>
            <w:right w:val="none" w:sz="0" w:space="0" w:color="auto"/>
          </w:divBdr>
        </w:div>
        <w:div w:id="377630006">
          <w:marLeft w:val="0"/>
          <w:marRight w:val="0"/>
          <w:marTop w:val="0"/>
          <w:marBottom w:val="0"/>
          <w:divBdr>
            <w:top w:val="none" w:sz="0" w:space="0" w:color="auto"/>
            <w:left w:val="none" w:sz="0" w:space="0" w:color="auto"/>
            <w:bottom w:val="none" w:sz="0" w:space="0" w:color="auto"/>
            <w:right w:val="none" w:sz="0" w:space="0" w:color="auto"/>
          </w:divBdr>
        </w:div>
        <w:div w:id="233706966">
          <w:marLeft w:val="0"/>
          <w:marRight w:val="0"/>
          <w:marTop w:val="0"/>
          <w:marBottom w:val="0"/>
          <w:divBdr>
            <w:top w:val="none" w:sz="0" w:space="0" w:color="auto"/>
            <w:left w:val="none" w:sz="0" w:space="0" w:color="auto"/>
            <w:bottom w:val="none" w:sz="0" w:space="0" w:color="auto"/>
            <w:right w:val="none" w:sz="0" w:space="0" w:color="auto"/>
          </w:divBdr>
        </w:div>
        <w:div w:id="959065705">
          <w:marLeft w:val="0"/>
          <w:marRight w:val="0"/>
          <w:marTop w:val="0"/>
          <w:marBottom w:val="0"/>
          <w:divBdr>
            <w:top w:val="none" w:sz="0" w:space="0" w:color="auto"/>
            <w:left w:val="none" w:sz="0" w:space="0" w:color="auto"/>
            <w:bottom w:val="none" w:sz="0" w:space="0" w:color="auto"/>
            <w:right w:val="none" w:sz="0" w:space="0" w:color="auto"/>
          </w:divBdr>
        </w:div>
        <w:div w:id="50661392">
          <w:marLeft w:val="0"/>
          <w:marRight w:val="0"/>
          <w:marTop w:val="0"/>
          <w:marBottom w:val="0"/>
          <w:divBdr>
            <w:top w:val="none" w:sz="0" w:space="0" w:color="auto"/>
            <w:left w:val="none" w:sz="0" w:space="0" w:color="auto"/>
            <w:bottom w:val="none" w:sz="0" w:space="0" w:color="auto"/>
            <w:right w:val="none" w:sz="0" w:space="0" w:color="auto"/>
          </w:divBdr>
        </w:div>
        <w:div w:id="1490294167">
          <w:marLeft w:val="0"/>
          <w:marRight w:val="0"/>
          <w:marTop w:val="0"/>
          <w:marBottom w:val="0"/>
          <w:divBdr>
            <w:top w:val="none" w:sz="0" w:space="0" w:color="auto"/>
            <w:left w:val="none" w:sz="0" w:space="0" w:color="auto"/>
            <w:bottom w:val="none" w:sz="0" w:space="0" w:color="auto"/>
            <w:right w:val="none" w:sz="0" w:space="0" w:color="auto"/>
          </w:divBdr>
        </w:div>
        <w:div w:id="1330523136">
          <w:marLeft w:val="0"/>
          <w:marRight w:val="0"/>
          <w:marTop w:val="0"/>
          <w:marBottom w:val="0"/>
          <w:divBdr>
            <w:top w:val="none" w:sz="0" w:space="0" w:color="auto"/>
            <w:left w:val="none" w:sz="0" w:space="0" w:color="auto"/>
            <w:bottom w:val="none" w:sz="0" w:space="0" w:color="auto"/>
            <w:right w:val="none" w:sz="0" w:space="0" w:color="auto"/>
          </w:divBdr>
        </w:div>
        <w:div w:id="2116748279">
          <w:marLeft w:val="0"/>
          <w:marRight w:val="0"/>
          <w:marTop w:val="0"/>
          <w:marBottom w:val="0"/>
          <w:divBdr>
            <w:top w:val="none" w:sz="0" w:space="0" w:color="auto"/>
            <w:left w:val="none" w:sz="0" w:space="0" w:color="auto"/>
            <w:bottom w:val="none" w:sz="0" w:space="0" w:color="auto"/>
            <w:right w:val="none" w:sz="0" w:space="0" w:color="auto"/>
          </w:divBdr>
        </w:div>
        <w:div w:id="651521872">
          <w:marLeft w:val="0"/>
          <w:marRight w:val="0"/>
          <w:marTop w:val="0"/>
          <w:marBottom w:val="0"/>
          <w:divBdr>
            <w:top w:val="none" w:sz="0" w:space="0" w:color="auto"/>
            <w:left w:val="none" w:sz="0" w:space="0" w:color="auto"/>
            <w:bottom w:val="none" w:sz="0" w:space="0" w:color="auto"/>
            <w:right w:val="none" w:sz="0" w:space="0" w:color="auto"/>
          </w:divBdr>
        </w:div>
        <w:div w:id="1821146370">
          <w:marLeft w:val="0"/>
          <w:marRight w:val="0"/>
          <w:marTop w:val="0"/>
          <w:marBottom w:val="0"/>
          <w:divBdr>
            <w:top w:val="none" w:sz="0" w:space="0" w:color="auto"/>
            <w:left w:val="none" w:sz="0" w:space="0" w:color="auto"/>
            <w:bottom w:val="none" w:sz="0" w:space="0" w:color="auto"/>
            <w:right w:val="none" w:sz="0" w:space="0" w:color="auto"/>
          </w:divBdr>
        </w:div>
        <w:div w:id="1505701440">
          <w:marLeft w:val="0"/>
          <w:marRight w:val="0"/>
          <w:marTop w:val="0"/>
          <w:marBottom w:val="0"/>
          <w:divBdr>
            <w:top w:val="none" w:sz="0" w:space="0" w:color="auto"/>
            <w:left w:val="none" w:sz="0" w:space="0" w:color="auto"/>
            <w:bottom w:val="none" w:sz="0" w:space="0" w:color="auto"/>
            <w:right w:val="none" w:sz="0" w:space="0" w:color="auto"/>
          </w:divBdr>
        </w:div>
        <w:div w:id="1969630446">
          <w:marLeft w:val="0"/>
          <w:marRight w:val="0"/>
          <w:marTop w:val="0"/>
          <w:marBottom w:val="0"/>
          <w:divBdr>
            <w:top w:val="none" w:sz="0" w:space="0" w:color="auto"/>
            <w:left w:val="none" w:sz="0" w:space="0" w:color="auto"/>
            <w:bottom w:val="none" w:sz="0" w:space="0" w:color="auto"/>
            <w:right w:val="none" w:sz="0" w:space="0" w:color="auto"/>
          </w:divBdr>
        </w:div>
        <w:div w:id="1256137763">
          <w:marLeft w:val="0"/>
          <w:marRight w:val="0"/>
          <w:marTop w:val="0"/>
          <w:marBottom w:val="0"/>
          <w:divBdr>
            <w:top w:val="none" w:sz="0" w:space="0" w:color="auto"/>
            <w:left w:val="none" w:sz="0" w:space="0" w:color="auto"/>
            <w:bottom w:val="none" w:sz="0" w:space="0" w:color="auto"/>
            <w:right w:val="none" w:sz="0" w:space="0" w:color="auto"/>
          </w:divBdr>
        </w:div>
        <w:div w:id="1954288028">
          <w:marLeft w:val="0"/>
          <w:marRight w:val="0"/>
          <w:marTop w:val="0"/>
          <w:marBottom w:val="0"/>
          <w:divBdr>
            <w:top w:val="none" w:sz="0" w:space="0" w:color="auto"/>
            <w:left w:val="none" w:sz="0" w:space="0" w:color="auto"/>
            <w:bottom w:val="none" w:sz="0" w:space="0" w:color="auto"/>
            <w:right w:val="none" w:sz="0" w:space="0" w:color="auto"/>
          </w:divBdr>
        </w:div>
        <w:div w:id="447286149">
          <w:marLeft w:val="0"/>
          <w:marRight w:val="0"/>
          <w:marTop w:val="0"/>
          <w:marBottom w:val="0"/>
          <w:divBdr>
            <w:top w:val="none" w:sz="0" w:space="0" w:color="auto"/>
            <w:left w:val="none" w:sz="0" w:space="0" w:color="auto"/>
            <w:bottom w:val="none" w:sz="0" w:space="0" w:color="auto"/>
            <w:right w:val="none" w:sz="0" w:space="0" w:color="auto"/>
          </w:divBdr>
        </w:div>
        <w:div w:id="1810391926">
          <w:marLeft w:val="0"/>
          <w:marRight w:val="0"/>
          <w:marTop w:val="0"/>
          <w:marBottom w:val="0"/>
          <w:divBdr>
            <w:top w:val="none" w:sz="0" w:space="0" w:color="auto"/>
            <w:left w:val="none" w:sz="0" w:space="0" w:color="auto"/>
            <w:bottom w:val="none" w:sz="0" w:space="0" w:color="auto"/>
            <w:right w:val="none" w:sz="0" w:space="0" w:color="auto"/>
          </w:divBdr>
        </w:div>
        <w:div w:id="1278485570">
          <w:marLeft w:val="0"/>
          <w:marRight w:val="0"/>
          <w:marTop w:val="0"/>
          <w:marBottom w:val="0"/>
          <w:divBdr>
            <w:top w:val="none" w:sz="0" w:space="0" w:color="auto"/>
            <w:left w:val="none" w:sz="0" w:space="0" w:color="auto"/>
            <w:bottom w:val="none" w:sz="0" w:space="0" w:color="auto"/>
            <w:right w:val="none" w:sz="0" w:space="0" w:color="auto"/>
          </w:divBdr>
        </w:div>
        <w:div w:id="427622822">
          <w:marLeft w:val="0"/>
          <w:marRight w:val="0"/>
          <w:marTop w:val="0"/>
          <w:marBottom w:val="0"/>
          <w:divBdr>
            <w:top w:val="none" w:sz="0" w:space="0" w:color="auto"/>
            <w:left w:val="none" w:sz="0" w:space="0" w:color="auto"/>
            <w:bottom w:val="none" w:sz="0" w:space="0" w:color="auto"/>
            <w:right w:val="none" w:sz="0" w:space="0" w:color="auto"/>
          </w:divBdr>
        </w:div>
        <w:div w:id="882860998">
          <w:marLeft w:val="0"/>
          <w:marRight w:val="0"/>
          <w:marTop w:val="0"/>
          <w:marBottom w:val="0"/>
          <w:divBdr>
            <w:top w:val="none" w:sz="0" w:space="0" w:color="auto"/>
            <w:left w:val="none" w:sz="0" w:space="0" w:color="auto"/>
            <w:bottom w:val="none" w:sz="0" w:space="0" w:color="auto"/>
            <w:right w:val="none" w:sz="0" w:space="0" w:color="auto"/>
          </w:divBdr>
        </w:div>
        <w:div w:id="1203900017">
          <w:marLeft w:val="0"/>
          <w:marRight w:val="0"/>
          <w:marTop w:val="0"/>
          <w:marBottom w:val="0"/>
          <w:divBdr>
            <w:top w:val="none" w:sz="0" w:space="0" w:color="auto"/>
            <w:left w:val="none" w:sz="0" w:space="0" w:color="auto"/>
            <w:bottom w:val="none" w:sz="0" w:space="0" w:color="auto"/>
            <w:right w:val="none" w:sz="0" w:space="0" w:color="auto"/>
          </w:divBdr>
        </w:div>
        <w:div w:id="231815236">
          <w:marLeft w:val="0"/>
          <w:marRight w:val="0"/>
          <w:marTop w:val="0"/>
          <w:marBottom w:val="0"/>
          <w:divBdr>
            <w:top w:val="none" w:sz="0" w:space="0" w:color="auto"/>
            <w:left w:val="none" w:sz="0" w:space="0" w:color="auto"/>
            <w:bottom w:val="none" w:sz="0" w:space="0" w:color="auto"/>
            <w:right w:val="none" w:sz="0" w:space="0" w:color="auto"/>
          </w:divBdr>
        </w:div>
        <w:div w:id="711882944">
          <w:marLeft w:val="0"/>
          <w:marRight w:val="0"/>
          <w:marTop w:val="0"/>
          <w:marBottom w:val="0"/>
          <w:divBdr>
            <w:top w:val="none" w:sz="0" w:space="0" w:color="auto"/>
            <w:left w:val="none" w:sz="0" w:space="0" w:color="auto"/>
            <w:bottom w:val="none" w:sz="0" w:space="0" w:color="auto"/>
            <w:right w:val="none" w:sz="0" w:space="0" w:color="auto"/>
          </w:divBdr>
        </w:div>
        <w:div w:id="13658554">
          <w:marLeft w:val="0"/>
          <w:marRight w:val="0"/>
          <w:marTop w:val="0"/>
          <w:marBottom w:val="0"/>
          <w:divBdr>
            <w:top w:val="none" w:sz="0" w:space="0" w:color="auto"/>
            <w:left w:val="none" w:sz="0" w:space="0" w:color="auto"/>
            <w:bottom w:val="none" w:sz="0" w:space="0" w:color="auto"/>
            <w:right w:val="none" w:sz="0" w:space="0" w:color="auto"/>
          </w:divBdr>
        </w:div>
        <w:div w:id="863206029">
          <w:marLeft w:val="0"/>
          <w:marRight w:val="0"/>
          <w:marTop w:val="0"/>
          <w:marBottom w:val="0"/>
          <w:divBdr>
            <w:top w:val="none" w:sz="0" w:space="0" w:color="auto"/>
            <w:left w:val="none" w:sz="0" w:space="0" w:color="auto"/>
            <w:bottom w:val="none" w:sz="0" w:space="0" w:color="auto"/>
            <w:right w:val="none" w:sz="0" w:space="0" w:color="auto"/>
          </w:divBdr>
        </w:div>
        <w:div w:id="778835278">
          <w:marLeft w:val="0"/>
          <w:marRight w:val="0"/>
          <w:marTop w:val="0"/>
          <w:marBottom w:val="0"/>
          <w:divBdr>
            <w:top w:val="none" w:sz="0" w:space="0" w:color="auto"/>
            <w:left w:val="none" w:sz="0" w:space="0" w:color="auto"/>
            <w:bottom w:val="none" w:sz="0" w:space="0" w:color="auto"/>
            <w:right w:val="none" w:sz="0" w:space="0" w:color="auto"/>
          </w:divBdr>
        </w:div>
        <w:div w:id="1481191701">
          <w:marLeft w:val="0"/>
          <w:marRight w:val="0"/>
          <w:marTop w:val="0"/>
          <w:marBottom w:val="0"/>
          <w:divBdr>
            <w:top w:val="none" w:sz="0" w:space="0" w:color="auto"/>
            <w:left w:val="none" w:sz="0" w:space="0" w:color="auto"/>
            <w:bottom w:val="none" w:sz="0" w:space="0" w:color="auto"/>
            <w:right w:val="none" w:sz="0" w:space="0" w:color="auto"/>
          </w:divBdr>
        </w:div>
        <w:div w:id="1998680203">
          <w:marLeft w:val="0"/>
          <w:marRight w:val="0"/>
          <w:marTop w:val="0"/>
          <w:marBottom w:val="0"/>
          <w:divBdr>
            <w:top w:val="none" w:sz="0" w:space="0" w:color="auto"/>
            <w:left w:val="none" w:sz="0" w:space="0" w:color="auto"/>
            <w:bottom w:val="none" w:sz="0" w:space="0" w:color="auto"/>
            <w:right w:val="none" w:sz="0" w:space="0" w:color="auto"/>
          </w:divBdr>
        </w:div>
        <w:div w:id="906719857">
          <w:marLeft w:val="0"/>
          <w:marRight w:val="0"/>
          <w:marTop w:val="0"/>
          <w:marBottom w:val="0"/>
          <w:divBdr>
            <w:top w:val="none" w:sz="0" w:space="0" w:color="auto"/>
            <w:left w:val="none" w:sz="0" w:space="0" w:color="auto"/>
            <w:bottom w:val="none" w:sz="0" w:space="0" w:color="auto"/>
            <w:right w:val="none" w:sz="0" w:space="0" w:color="auto"/>
          </w:divBdr>
        </w:div>
        <w:div w:id="1937210694">
          <w:marLeft w:val="0"/>
          <w:marRight w:val="0"/>
          <w:marTop w:val="0"/>
          <w:marBottom w:val="0"/>
          <w:divBdr>
            <w:top w:val="none" w:sz="0" w:space="0" w:color="auto"/>
            <w:left w:val="none" w:sz="0" w:space="0" w:color="auto"/>
            <w:bottom w:val="none" w:sz="0" w:space="0" w:color="auto"/>
            <w:right w:val="none" w:sz="0" w:space="0" w:color="auto"/>
          </w:divBdr>
        </w:div>
        <w:div w:id="138154281">
          <w:marLeft w:val="0"/>
          <w:marRight w:val="0"/>
          <w:marTop w:val="0"/>
          <w:marBottom w:val="0"/>
          <w:divBdr>
            <w:top w:val="none" w:sz="0" w:space="0" w:color="auto"/>
            <w:left w:val="none" w:sz="0" w:space="0" w:color="auto"/>
            <w:bottom w:val="none" w:sz="0" w:space="0" w:color="auto"/>
            <w:right w:val="none" w:sz="0" w:space="0" w:color="auto"/>
          </w:divBdr>
        </w:div>
        <w:div w:id="1591811773">
          <w:marLeft w:val="0"/>
          <w:marRight w:val="0"/>
          <w:marTop w:val="0"/>
          <w:marBottom w:val="0"/>
          <w:divBdr>
            <w:top w:val="none" w:sz="0" w:space="0" w:color="auto"/>
            <w:left w:val="none" w:sz="0" w:space="0" w:color="auto"/>
            <w:bottom w:val="none" w:sz="0" w:space="0" w:color="auto"/>
            <w:right w:val="none" w:sz="0" w:space="0" w:color="auto"/>
          </w:divBdr>
        </w:div>
        <w:div w:id="979458826">
          <w:marLeft w:val="0"/>
          <w:marRight w:val="0"/>
          <w:marTop w:val="0"/>
          <w:marBottom w:val="0"/>
          <w:divBdr>
            <w:top w:val="none" w:sz="0" w:space="0" w:color="auto"/>
            <w:left w:val="none" w:sz="0" w:space="0" w:color="auto"/>
            <w:bottom w:val="none" w:sz="0" w:space="0" w:color="auto"/>
            <w:right w:val="none" w:sz="0" w:space="0" w:color="auto"/>
          </w:divBdr>
        </w:div>
        <w:div w:id="644044269">
          <w:marLeft w:val="0"/>
          <w:marRight w:val="0"/>
          <w:marTop w:val="0"/>
          <w:marBottom w:val="0"/>
          <w:divBdr>
            <w:top w:val="none" w:sz="0" w:space="0" w:color="auto"/>
            <w:left w:val="none" w:sz="0" w:space="0" w:color="auto"/>
            <w:bottom w:val="none" w:sz="0" w:space="0" w:color="auto"/>
            <w:right w:val="none" w:sz="0" w:space="0" w:color="auto"/>
          </w:divBdr>
        </w:div>
        <w:div w:id="2115901739">
          <w:marLeft w:val="0"/>
          <w:marRight w:val="0"/>
          <w:marTop w:val="0"/>
          <w:marBottom w:val="0"/>
          <w:divBdr>
            <w:top w:val="none" w:sz="0" w:space="0" w:color="auto"/>
            <w:left w:val="none" w:sz="0" w:space="0" w:color="auto"/>
            <w:bottom w:val="none" w:sz="0" w:space="0" w:color="auto"/>
            <w:right w:val="none" w:sz="0" w:space="0" w:color="auto"/>
          </w:divBdr>
        </w:div>
        <w:div w:id="520555342">
          <w:marLeft w:val="0"/>
          <w:marRight w:val="0"/>
          <w:marTop w:val="0"/>
          <w:marBottom w:val="0"/>
          <w:divBdr>
            <w:top w:val="none" w:sz="0" w:space="0" w:color="auto"/>
            <w:left w:val="none" w:sz="0" w:space="0" w:color="auto"/>
            <w:bottom w:val="none" w:sz="0" w:space="0" w:color="auto"/>
            <w:right w:val="none" w:sz="0" w:space="0" w:color="auto"/>
          </w:divBdr>
        </w:div>
        <w:div w:id="1016275757">
          <w:marLeft w:val="0"/>
          <w:marRight w:val="0"/>
          <w:marTop w:val="0"/>
          <w:marBottom w:val="0"/>
          <w:divBdr>
            <w:top w:val="none" w:sz="0" w:space="0" w:color="auto"/>
            <w:left w:val="none" w:sz="0" w:space="0" w:color="auto"/>
            <w:bottom w:val="none" w:sz="0" w:space="0" w:color="auto"/>
            <w:right w:val="none" w:sz="0" w:space="0" w:color="auto"/>
          </w:divBdr>
        </w:div>
        <w:div w:id="346030343">
          <w:marLeft w:val="0"/>
          <w:marRight w:val="0"/>
          <w:marTop w:val="0"/>
          <w:marBottom w:val="0"/>
          <w:divBdr>
            <w:top w:val="none" w:sz="0" w:space="0" w:color="auto"/>
            <w:left w:val="none" w:sz="0" w:space="0" w:color="auto"/>
            <w:bottom w:val="none" w:sz="0" w:space="0" w:color="auto"/>
            <w:right w:val="none" w:sz="0" w:space="0" w:color="auto"/>
          </w:divBdr>
        </w:div>
        <w:div w:id="2091270285">
          <w:marLeft w:val="0"/>
          <w:marRight w:val="0"/>
          <w:marTop w:val="0"/>
          <w:marBottom w:val="0"/>
          <w:divBdr>
            <w:top w:val="none" w:sz="0" w:space="0" w:color="auto"/>
            <w:left w:val="none" w:sz="0" w:space="0" w:color="auto"/>
            <w:bottom w:val="none" w:sz="0" w:space="0" w:color="auto"/>
            <w:right w:val="none" w:sz="0" w:space="0" w:color="auto"/>
          </w:divBdr>
        </w:div>
        <w:div w:id="2061784106">
          <w:marLeft w:val="0"/>
          <w:marRight w:val="0"/>
          <w:marTop w:val="0"/>
          <w:marBottom w:val="0"/>
          <w:divBdr>
            <w:top w:val="none" w:sz="0" w:space="0" w:color="auto"/>
            <w:left w:val="none" w:sz="0" w:space="0" w:color="auto"/>
            <w:bottom w:val="none" w:sz="0" w:space="0" w:color="auto"/>
            <w:right w:val="none" w:sz="0" w:space="0" w:color="auto"/>
          </w:divBdr>
        </w:div>
        <w:div w:id="56247506">
          <w:marLeft w:val="0"/>
          <w:marRight w:val="0"/>
          <w:marTop w:val="0"/>
          <w:marBottom w:val="0"/>
          <w:divBdr>
            <w:top w:val="none" w:sz="0" w:space="0" w:color="auto"/>
            <w:left w:val="none" w:sz="0" w:space="0" w:color="auto"/>
            <w:bottom w:val="none" w:sz="0" w:space="0" w:color="auto"/>
            <w:right w:val="none" w:sz="0" w:space="0" w:color="auto"/>
          </w:divBdr>
        </w:div>
        <w:div w:id="1044863434">
          <w:marLeft w:val="0"/>
          <w:marRight w:val="0"/>
          <w:marTop w:val="0"/>
          <w:marBottom w:val="0"/>
          <w:divBdr>
            <w:top w:val="none" w:sz="0" w:space="0" w:color="auto"/>
            <w:left w:val="none" w:sz="0" w:space="0" w:color="auto"/>
            <w:bottom w:val="none" w:sz="0" w:space="0" w:color="auto"/>
            <w:right w:val="none" w:sz="0" w:space="0" w:color="auto"/>
          </w:divBdr>
        </w:div>
        <w:div w:id="1044215619">
          <w:marLeft w:val="0"/>
          <w:marRight w:val="0"/>
          <w:marTop w:val="0"/>
          <w:marBottom w:val="0"/>
          <w:divBdr>
            <w:top w:val="none" w:sz="0" w:space="0" w:color="auto"/>
            <w:left w:val="none" w:sz="0" w:space="0" w:color="auto"/>
            <w:bottom w:val="none" w:sz="0" w:space="0" w:color="auto"/>
            <w:right w:val="none" w:sz="0" w:space="0" w:color="auto"/>
          </w:divBdr>
        </w:div>
        <w:div w:id="1596281932">
          <w:marLeft w:val="0"/>
          <w:marRight w:val="0"/>
          <w:marTop w:val="0"/>
          <w:marBottom w:val="0"/>
          <w:divBdr>
            <w:top w:val="none" w:sz="0" w:space="0" w:color="auto"/>
            <w:left w:val="none" w:sz="0" w:space="0" w:color="auto"/>
            <w:bottom w:val="none" w:sz="0" w:space="0" w:color="auto"/>
            <w:right w:val="none" w:sz="0" w:space="0" w:color="auto"/>
          </w:divBdr>
        </w:div>
        <w:div w:id="63839870">
          <w:marLeft w:val="0"/>
          <w:marRight w:val="0"/>
          <w:marTop w:val="0"/>
          <w:marBottom w:val="0"/>
          <w:divBdr>
            <w:top w:val="none" w:sz="0" w:space="0" w:color="auto"/>
            <w:left w:val="none" w:sz="0" w:space="0" w:color="auto"/>
            <w:bottom w:val="none" w:sz="0" w:space="0" w:color="auto"/>
            <w:right w:val="none" w:sz="0" w:space="0" w:color="auto"/>
          </w:divBdr>
        </w:div>
        <w:div w:id="1760297440">
          <w:marLeft w:val="0"/>
          <w:marRight w:val="0"/>
          <w:marTop w:val="0"/>
          <w:marBottom w:val="0"/>
          <w:divBdr>
            <w:top w:val="none" w:sz="0" w:space="0" w:color="auto"/>
            <w:left w:val="none" w:sz="0" w:space="0" w:color="auto"/>
            <w:bottom w:val="none" w:sz="0" w:space="0" w:color="auto"/>
            <w:right w:val="none" w:sz="0" w:space="0" w:color="auto"/>
          </w:divBdr>
        </w:div>
        <w:div w:id="1681817008">
          <w:marLeft w:val="0"/>
          <w:marRight w:val="0"/>
          <w:marTop w:val="0"/>
          <w:marBottom w:val="0"/>
          <w:divBdr>
            <w:top w:val="none" w:sz="0" w:space="0" w:color="auto"/>
            <w:left w:val="none" w:sz="0" w:space="0" w:color="auto"/>
            <w:bottom w:val="none" w:sz="0" w:space="0" w:color="auto"/>
            <w:right w:val="none" w:sz="0" w:space="0" w:color="auto"/>
          </w:divBdr>
        </w:div>
        <w:div w:id="2110394583">
          <w:marLeft w:val="0"/>
          <w:marRight w:val="0"/>
          <w:marTop w:val="0"/>
          <w:marBottom w:val="0"/>
          <w:divBdr>
            <w:top w:val="none" w:sz="0" w:space="0" w:color="auto"/>
            <w:left w:val="none" w:sz="0" w:space="0" w:color="auto"/>
            <w:bottom w:val="none" w:sz="0" w:space="0" w:color="auto"/>
            <w:right w:val="none" w:sz="0" w:space="0" w:color="auto"/>
          </w:divBdr>
        </w:div>
        <w:div w:id="558592554">
          <w:marLeft w:val="0"/>
          <w:marRight w:val="0"/>
          <w:marTop w:val="0"/>
          <w:marBottom w:val="0"/>
          <w:divBdr>
            <w:top w:val="none" w:sz="0" w:space="0" w:color="auto"/>
            <w:left w:val="none" w:sz="0" w:space="0" w:color="auto"/>
            <w:bottom w:val="none" w:sz="0" w:space="0" w:color="auto"/>
            <w:right w:val="none" w:sz="0" w:space="0" w:color="auto"/>
          </w:divBdr>
        </w:div>
        <w:div w:id="1581480836">
          <w:marLeft w:val="0"/>
          <w:marRight w:val="0"/>
          <w:marTop w:val="0"/>
          <w:marBottom w:val="0"/>
          <w:divBdr>
            <w:top w:val="none" w:sz="0" w:space="0" w:color="auto"/>
            <w:left w:val="none" w:sz="0" w:space="0" w:color="auto"/>
            <w:bottom w:val="none" w:sz="0" w:space="0" w:color="auto"/>
            <w:right w:val="none" w:sz="0" w:space="0" w:color="auto"/>
          </w:divBdr>
        </w:div>
        <w:div w:id="747775080">
          <w:marLeft w:val="0"/>
          <w:marRight w:val="0"/>
          <w:marTop w:val="0"/>
          <w:marBottom w:val="0"/>
          <w:divBdr>
            <w:top w:val="none" w:sz="0" w:space="0" w:color="auto"/>
            <w:left w:val="none" w:sz="0" w:space="0" w:color="auto"/>
            <w:bottom w:val="none" w:sz="0" w:space="0" w:color="auto"/>
            <w:right w:val="none" w:sz="0" w:space="0" w:color="auto"/>
          </w:divBdr>
        </w:div>
        <w:div w:id="994187584">
          <w:marLeft w:val="0"/>
          <w:marRight w:val="0"/>
          <w:marTop w:val="0"/>
          <w:marBottom w:val="0"/>
          <w:divBdr>
            <w:top w:val="none" w:sz="0" w:space="0" w:color="auto"/>
            <w:left w:val="none" w:sz="0" w:space="0" w:color="auto"/>
            <w:bottom w:val="none" w:sz="0" w:space="0" w:color="auto"/>
            <w:right w:val="none" w:sz="0" w:space="0" w:color="auto"/>
          </w:divBdr>
        </w:div>
        <w:div w:id="686372757">
          <w:marLeft w:val="0"/>
          <w:marRight w:val="0"/>
          <w:marTop w:val="0"/>
          <w:marBottom w:val="0"/>
          <w:divBdr>
            <w:top w:val="none" w:sz="0" w:space="0" w:color="auto"/>
            <w:left w:val="none" w:sz="0" w:space="0" w:color="auto"/>
            <w:bottom w:val="none" w:sz="0" w:space="0" w:color="auto"/>
            <w:right w:val="none" w:sz="0" w:space="0" w:color="auto"/>
          </w:divBdr>
        </w:div>
        <w:div w:id="1682851551">
          <w:marLeft w:val="0"/>
          <w:marRight w:val="0"/>
          <w:marTop w:val="0"/>
          <w:marBottom w:val="0"/>
          <w:divBdr>
            <w:top w:val="none" w:sz="0" w:space="0" w:color="auto"/>
            <w:left w:val="none" w:sz="0" w:space="0" w:color="auto"/>
            <w:bottom w:val="none" w:sz="0" w:space="0" w:color="auto"/>
            <w:right w:val="none" w:sz="0" w:space="0" w:color="auto"/>
          </w:divBdr>
        </w:div>
        <w:div w:id="30346233">
          <w:marLeft w:val="0"/>
          <w:marRight w:val="0"/>
          <w:marTop w:val="0"/>
          <w:marBottom w:val="0"/>
          <w:divBdr>
            <w:top w:val="none" w:sz="0" w:space="0" w:color="auto"/>
            <w:left w:val="none" w:sz="0" w:space="0" w:color="auto"/>
            <w:bottom w:val="none" w:sz="0" w:space="0" w:color="auto"/>
            <w:right w:val="none" w:sz="0" w:space="0" w:color="auto"/>
          </w:divBdr>
        </w:div>
        <w:div w:id="1495955795">
          <w:marLeft w:val="0"/>
          <w:marRight w:val="0"/>
          <w:marTop w:val="0"/>
          <w:marBottom w:val="0"/>
          <w:divBdr>
            <w:top w:val="none" w:sz="0" w:space="0" w:color="auto"/>
            <w:left w:val="none" w:sz="0" w:space="0" w:color="auto"/>
            <w:bottom w:val="none" w:sz="0" w:space="0" w:color="auto"/>
            <w:right w:val="none" w:sz="0" w:space="0" w:color="auto"/>
          </w:divBdr>
        </w:div>
        <w:div w:id="297341461">
          <w:marLeft w:val="0"/>
          <w:marRight w:val="0"/>
          <w:marTop w:val="0"/>
          <w:marBottom w:val="0"/>
          <w:divBdr>
            <w:top w:val="none" w:sz="0" w:space="0" w:color="auto"/>
            <w:left w:val="none" w:sz="0" w:space="0" w:color="auto"/>
            <w:bottom w:val="none" w:sz="0" w:space="0" w:color="auto"/>
            <w:right w:val="none" w:sz="0" w:space="0" w:color="auto"/>
          </w:divBdr>
        </w:div>
        <w:div w:id="781342989">
          <w:marLeft w:val="0"/>
          <w:marRight w:val="0"/>
          <w:marTop w:val="0"/>
          <w:marBottom w:val="0"/>
          <w:divBdr>
            <w:top w:val="none" w:sz="0" w:space="0" w:color="auto"/>
            <w:left w:val="none" w:sz="0" w:space="0" w:color="auto"/>
            <w:bottom w:val="none" w:sz="0" w:space="0" w:color="auto"/>
            <w:right w:val="none" w:sz="0" w:space="0" w:color="auto"/>
          </w:divBdr>
        </w:div>
        <w:div w:id="1494485761">
          <w:marLeft w:val="0"/>
          <w:marRight w:val="0"/>
          <w:marTop w:val="0"/>
          <w:marBottom w:val="0"/>
          <w:divBdr>
            <w:top w:val="none" w:sz="0" w:space="0" w:color="auto"/>
            <w:left w:val="none" w:sz="0" w:space="0" w:color="auto"/>
            <w:bottom w:val="none" w:sz="0" w:space="0" w:color="auto"/>
            <w:right w:val="none" w:sz="0" w:space="0" w:color="auto"/>
          </w:divBdr>
        </w:div>
        <w:div w:id="863518178">
          <w:marLeft w:val="0"/>
          <w:marRight w:val="0"/>
          <w:marTop w:val="0"/>
          <w:marBottom w:val="0"/>
          <w:divBdr>
            <w:top w:val="none" w:sz="0" w:space="0" w:color="auto"/>
            <w:left w:val="none" w:sz="0" w:space="0" w:color="auto"/>
            <w:bottom w:val="none" w:sz="0" w:space="0" w:color="auto"/>
            <w:right w:val="none" w:sz="0" w:space="0" w:color="auto"/>
          </w:divBdr>
        </w:div>
        <w:div w:id="724794853">
          <w:marLeft w:val="0"/>
          <w:marRight w:val="0"/>
          <w:marTop w:val="0"/>
          <w:marBottom w:val="0"/>
          <w:divBdr>
            <w:top w:val="none" w:sz="0" w:space="0" w:color="auto"/>
            <w:left w:val="none" w:sz="0" w:space="0" w:color="auto"/>
            <w:bottom w:val="none" w:sz="0" w:space="0" w:color="auto"/>
            <w:right w:val="none" w:sz="0" w:space="0" w:color="auto"/>
          </w:divBdr>
        </w:div>
        <w:div w:id="1863663522">
          <w:marLeft w:val="0"/>
          <w:marRight w:val="0"/>
          <w:marTop w:val="0"/>
          <w:marBottom w:val="0"/>
          <w:divBdr>
            <w:top w:val="none" w:sz="0" w:space="0" w:color="auto"/>
            <w:left w:val="none" w:sz="0" w:space="0" w:color="auto"/>
            <w:bottom w:val="none" w:sz="0" w:space="0" w:color="auto"/>
            <w:right w:val="none" w:sz="0" w:space="0" w:color="auto"/>
          </w:divBdr>
        </w:div>
        <w:div w:id="1028524468">
          <w:marLeft w:val="0"/>
          <w:marRight w:val="0"/>
          <w:marTop w:val="0"/>
          <w:marBottom w:val="0"/>
          <w:divBdr>
            <w:top w:val="none" w:sz="0" w:space="0" w:color="auto"/>
            <w:left w:val="none" w:sz="0" w:space="0" w:color="auto"/>
            <w:bottom w:val="none" w:sz="0" w:space="0" w:color="auto"/>
            <w:right w:val="none" w:sz="0" w:space="0" w:color="auto"/>
          </w:divBdr>
        </w:div>
        <w:div w:id="1316953739">
          <w:marLeft w:val="0"/>
          <w:marRight w:val="0"/>
          <w:marTop w:val="0"/>
          <w:marBottom w:val="0"/>
          <w:divBdr>
            <w:top w:val="none" w:sz="0" w:space="0" w:color="auto"/>
            <w:left w:val="none" w:sz="0" w:space="0" w:color="auto"/>
            <w:bottom w:val="none" w:sz="0" w:space="0" w:color="auto"/>
            <w:right w:val="none" w:sz="0" w:space="0" w:color="auto"/>
          </w:divBdr>
        </w:div>
        <w:div w:id="1384408037">
          <w:marLeft w:val="0"/>
          <w:marRight w:val="0"/>
          <w:marTop w:val="0"/>
          <w:marBottom w:val="0"/>
          <w:divBdr>
            <w:top w:val="none" w:sz="0" w:space="0" w:color="auto"/>
            <w:left w:val="none" w:sz="0" w:space="0" w:color="auto"/>
            <w:bottom w:val="none" w:sz="0" w:space="0" w:color="auto"/>
            <w:right w:val="none" w:sz="0" w:space="0" w:color="auto"/>
          </w:divBdr>
        </w:div>
        <w:div w:id="1675063671">
          <w:marLeft w:val="0"/>
          <w:marRight w:val="0"/>
          <w:marTop w:val="0"/>
          <w:marBottom w:val="0"/>
          <w:divBdr>
            <w:top w:val="none" w:sz="0" w:space="0" w:color="auto"/>
            <w:left w:val="none" w:sz="0" w:space="0" w:color="auto"/>
            <w:bottom w:val="none" w:sz="0" w:space="0" w:color="auto"/>
            <w:right w:val="none" w:sz="0" w:space="0" w:color="auto"/>
          </w:divBdr>
        </w:div>
        <w:div w:id="2112778834">
          <w:marLeft w:val="0"/>
          <w:marRight w:val="0"/>
          <w:marTop w:val="0"/>
          <w:marBottom w:val="0"/>
          <w:divBdr>
            <w:top w:val="none" w:sz="0" w:space="0" w:color="auto"/>
            <w:left w:val="none" w:sz="0" w:space="0" w:color="auto"/>
            <w:bottom w:val="none" w:sz="0" w:space="0" w:color="auto"/>
            <w:right w:val="none" w:sz="0" w:space="0" w:color="auto"/>
          </w:divBdr>
        </w:div>
        <w:div w:id="1352998332">
          <w:marLeft w:val="0"/>
          <w:marRight w:val="0"/>
          <w:marTop w:val="0"/>
          <w:marBottom w:val="0"/>
          <w:divBdr>
            <w:top w:val="none" w:sz="0" w:space="0" w:color="auto"/>
            <w:left w:val="none" w:sz="0" w:space="0" w:color="auto"/>
            <w:bottom w:val="none" w:sz="0" w:space="0" w:color="auto"/>
            <w:right w:val="none" w:sz="0" w:space="0" w:color="auto"/>
          </w:divBdr>
        </w:div>
        <w:div w:id="1123036948">
          <w:marLeft w:val="0"/>
          <w:marRight w:val="0"/>
          <w:marTop w:val="0"/>
          <w:marBottom w:val="0"/>
          <w:divBdr>
            <w:top w:val="none" w:sz="0" w:space="0" w:color="auto"/>
            <w:left w:val="none" w:sz="0" w:space="0" w:color="auto"/>
            <w:bottom w:val="none" w:sz="0" w:space="0" w:color="auto"/>
            <w:right w:val="none" w:sz="0" w:space="0" w:color="auto"/>
          </w:divBdr>
        </w:div>
        <w:div w:id="446431977">
          <w:marLeft w:val="0"/>
          <w:marRight w:val="0"/>
          <w:marTop w:val="0"/>
          <w:marBottom w:val="0"/>
          <w:divBdr>
            <w:top w:val="none" w:sz="0" w:space="0" w:color="auto"/>
            <w:left w:val="none" w:sz="0" w:space="0" w:color="auto"/>
            <w:bottom w:val="none" w:sz="0" w:space="0" w:color="auto"/>
            <w:right w:val="none" w:sz="0" w:space="0" w:color="auto"/>
          </w:divBdr>
        </w:div>
        <w:div w:id="634992222">
          <w:marLeft w:val="0"/>
          <w:marRight w:val="0"/>
          <w:marTop w:val="0"/>
          <w:marBottom w:val="0"/>
          <w:divBdr>
            <w:top w:val="none" w:sz="0" w:space="0" w:color="auto"/>
            <w:left w:val="none" w:sz="0" w:space="0" w:color="auto"/>
            <w:bottom w:val="none" w:sz="0" w:space="0" w:color="auto"/>
            <w:right w:val="none" w:sz="0" w:space="0" w:color="auto"/>
          </w:divBdr>
        </w:div>
        <w:div w:id="982808267">
          <w:marLeft w:val="0"/>
          <w:marRight w:val="0"/>
          <w:marTop w:val="0"/>
          <w:marBottom w:val="0"/>
          <w:divBdr>
            <w:top w:val="none" w:sz="0" w:space="0" w:color="auto"/>
            <w:left w:val="none" w:sz="0" w:space="0" w:color="auto"/>
            <w:bottom w:val="none" w:sz="0" w:space="0" w:color="auto"/>
            <w:right w:val="none" w:sz="0" w:space="0" w:color="auto"/>
          </w:divBdr>
        </w:div>
        <w:div w:id="112134093">
          <w:marLeft w:val="0"/>
          <w:marRight w:val="0"/>
          <w:marTop w:val="0"/>
          <w:marBottom w:val="0"/>
          <w:divBdr>
            <w:top w:val="none" w:sz="0" w:space="0" w:color="auto"/>
            <w:left w:val="none" w:sz="0" w:space="0" w:color="auto"/>
            <w:bottom w:val="none" w:sz="0" w:space="0" w:color="auto"/>
            <w:right w:val="none" w:sz="0" w:space="0" w:color="auto"/>
          </w:divBdr>
        </w:div>
        <w:div w:id="1020090013">
          <w:marLeft w:val="0"/>
          <w:marRight w:val="0"/>
          <w:marTop w:val="0"/>
          <w:marBottom w:val="0"/>
          <w:divBdr>
            <w:top w:val="none" w:sz="0" w:space="0" w:color="auto"/>
            <w:left w:val="none" w:sz="0" w:space="0" w:color="auto"/>
            <w:bottom w:val="none" w:sz="0" w:space="0" w:color="auto"/>
            <w:right w:val="none" w:sz="0" w:space="0" w:color="auto"/>
          </w:divBdr>
        </w:div>
        <w:div w:id="1951081047">
          <w:marLeft w:val="0"/>
          <w:marRight w:val="0"/>
          <w:marTop w:val="0"/>
          <w:marBottom w:val="0"/>
          <w:divBdr>
            <w:top w:val="none" w:sz="0" w:space="0" w:color="auto"/>
            <w:left w:val="none" w:sz="0" w:space="0" w:color="auto"/>
            <w:bottom w:val="none" w:sz="0" w:space="0" w:color="auto"/>
            <w:right w:val="none" w:sz="0" w:space="0" w:color="auto"/>
          </w:divBdr>
        </w:div>
        <w:div w:id="2094348262">
          <w:marLeft w:val="0"/>
          <w:marRight w:val="0"/>
          <w:marTop w:val="0"/>
          <w:marBottom w:val="0"/>
          <w:divBdr>
            <w:top w:val="none" w:sz="0" w:space="0" w:color="auto"/>
            <w:left w:val="none" w:sz="0" w:space="0" w:color="auto"/>
            <w:bottom w:val="none" w:sz="0" w:space="0" w:color="auto"/>
            <w:right w:val="none" w:sz="0" w:space="0" w:color="auto"/>
          </w:divBdr>
        </w:div>
        <w:div w:id="367873588">
          <w:marLeft w:val="0"/>
          <w:marRight w:val="0"/>
          <w:marTop w:val="0"/>
          <w:marBottom w:val="0"/>
          <w:divBdr>
            <w:top w:val="none" w:sz="0" w:space="0" w:color="auto"/>
            <w:left w:val="none" w:sz="0" w:space="0" w:color="auto"/>
            <w:bottom w:val="none" w:sz="0" w:space="0" w:color="auto"/>
            <w:right w:val="none" w:sz="0" w:space="0" w:color="auto"/>
          </w:divBdr>
        </w:div>
        <w:div w:id="1398476163">
          <w:marLeft w:val="0"/>
          <w:marRight w:val="0"/>
          <w:marTop w:val="0"/>
          <w:marBottom w:val="0"/>
          <w:divBdr>
            <w:top w:val="none" w:sz="0" w:space="0" w:color="auto"/>
            <w:left w:val="none" w:sz="0" w:space="0" w:color="auto"/>
            <w:bottom w:val="none" w:sz="0" w:space="0" w:color="auto"/>
            <w:right w:val="none" w:sz="0" w:space="0" w:color="auto"/>
          </w:divBdr>
        </w:div>
        <w:div w:id="1928072842">
          <w:marLeft w:val="0"/>
          <w:marRight w:val="0"/>
          <w:marTop w:val="0"/>
          <w:marBottom w:val="0"/>
          <w:divBdr>
            <w:top w:val="none" w:sz="0" w:space="0" w:color="auto"/>
            <w:left w:val="none" w:sz="0" w:space="0" w:color="auto"/>
            <w:bottom w:val="none" w:sz="0" w:space="0" w:color="auto"/>
            <w:right w:val="none" w:sz="0" w:space="0" w:color="auto"/>
          </w:divBdr>
        </w:div>
        <w:div w:id="1234657533">
          <w:marLeft w:val="0"/>
          <w:marRight w:val="0"/>
          <w:marTop w:val="0"/>
          <w:marBottom w:val="0"/>
          <w:divBdr>
            <w:top w:val="none" w:sz="0" w:space="0" w:color="auto"/>
            <w:left w:val="none" w:sz="0" w:space="0" w:color="auto"/>
            <w:bottom w:val="none" w:sz="0" w:space="0" w:color="auto"/>
            <w:right w:val="none" w:sz="0" w:space="0" w:color="auto"/>
          </w:divBdr>
        </w:div>
        <w:div w:id="1997226507">
          <w:marLeft w:val="0"/>
          <w:marRight w:val="0"/>
          <w:marTop w:val="0"/>
          <w:marBottom w:val="0"/>
          <w:divBdr>
            <w:top w:val="none" w:sz="0" w:space="0" w:color="auto"/>
            <w:left w:val="none" w:sz="0" w:space="0" w:color="auto"/>
            <w:bottom w:val="none" w:sz="0" w:space="0" w:color="auto"/>
            <w:right w:val="none" w:sz="0" w:space="0" w:color="auto"/>
          </w:divBdr>
        </w:div>
        <w:div w:id="721247740">
          <w:marLeft w:val="0"/>
          <w:marRight w:val="0"/>
          <w:marTop w:val="0"/>
          <w:marBottom w:val="0"/>
          <w:divBdr>
            <w:top w:val="none" w:sz="0" w:space="0" w:color="auto"/>
            <w:left w:val="none" w:sz="0" w:space="0" w:color="auto"/>
            <w:bottom w:val="none" w:sz="0" w:space="0" w:color="auto"/>
            <w:right w:val="none" w:sz="0" w:space="0" w:color="auto"/>
          </w:divBdr>
        </w:div>
        <w:div w:id="1078593883">
          <w:marLeft w:val="0"/>
          <w:marRight w:val="0"/>
          <w:marTop w:val="0"/>
          <w:marBottom w:val="0"/>
          <w:divBdr>
            <w:top w:val="none" w:sz="0" w:space="0" w:color="auto"/>
            <w:left w:val="none" w:sz="0" w:space="0" w:color="auto"/>
            <w:bottom w:val="none" w:sz="0" w:space="0" w:color="auto"/>
            <w:right w:val="none" w:sz="0" w:space="0" w:color="auto"/>
          </w:divBdr>
        </w:div>
        <w:div w:id="2066179690">
          <w:marLeft w:val="0"/>
          <w:marRight w:val="0"/>
          <w:marTop w:val="0"/>
          <w:marBottom w:val="0"/>
          <w:divBdr>
            <w:top w:val="none" w:sz="0" w:space="0" w:color="auto"/>
            <w:left w:val="none" w:sz="0" w:space="0" w:color="auto"/>
            <w:bottom w:val="none" w:sz="0" w:space="0" w:color="auto"/>
            <w:right w:val="none" w:sz="0" w:space="0" w:color="auto"/>
          </w:divBdr>
        </w:div>
        <w:div w:id="449478057">
          <w:marLeft w:val="0"/>
          <w:marRight w:val="0"/>
          <w:marTop w:val="0"/>
          <w:marBottom w:val="0"/>
          <w:divBdr>
            <w:top w:val="none" w:sz="0" w:space="0" w:color="auto"/>
            <w:left w:val="none" w:sz="0" w:space="0" w:color="auto"/>
            <w:bottom w:val="none" w:sz="0" w:space="0" w:color="auto"/>
            <w:right w:val="none" w:sz="0" w:space="0" w:color="auto"/>
          </w:divBdr>
        </w:div>
        <w:div w:id="1796749499">
          <w:marLeft w:val="0"/>
          <w:marRight w:val="0"/>
          <w:marTop w:val="0"/>
          <w:marBottom w:val="0"/>
          <w:divBdr>
            <w:top w:val="none" w:sz="0" w:space="0" w:color="auto"/>
            <w:left w:val="none" w:sz="0" w:space="0" w:color="auto"/>
            <w:bottom w:val="none" w:sz="0" w:space="0" w:color="auto"/>
            <w:right w:val="none" w:sz="0" w:space="0" w:color="auto"/>
          </w:divBdr>
        </w:div>
        <w:div w:id="138960528">
          <w:marLeft w:val="0"/>
          <w:marRight w:val="0"/>
          <w:marTop w:val="0"/>
          <w:marBottom w:val="0"/>
          <w:divBdr>
            <w:top w:val="none" w:sz="0" w:space="0" w:color="auto"/>
            <w:left w:val="none" w:sz="0" w:space="0" w:color="auto"/>
            <w:bottom w:val="none" w:sz="0" w:space="0" w:color="auto"/>
            <w:right w:val="none" w:sz="0" w:space="0" w:color="auto"/>
          </w:divBdr>
        </w:div>
        <w:div w:id="1486429495">
          <w:marLeft w:val="0"/>
          <w:marRight w:val="0"/>
          <w:marTop w:val="0"/>
          <w:marBottom w:val="0"/>
          <w:divBdr>
            <w:top w:val="none" w:sz="0" w:space="0" w:color="auto"/>
            <w:left w:val="none" w:sz="0" w:space="0" w:color="auto"/>
            <w:bottom w:val="none" w:sz="0" w:space="0" w:color="auto"/>
            <w:right w:val="none" w:sz="0" w:space="0" w:color="auto"/>
          </w:divBdr>
        </w:div>
        <w:div w:id="1775133485">
          <w:marLeft w:val="0"/>
          <w:marRight w:val="0"/>
          <w:marTop w:val="0"/>
          <w:marBottom w:val="0"/>
          <w:divBdr>
            <w:top w:val="none" w:sz="0" w:space="0" w:color="auto"/>
            <w:left w:val="none" w:sz="0" w:space="0" w:color="auto"/>
            <w:bottom w:val="none" w:sz="0" w:space="0" w:color="auto"/>
            <w:right w:val="none" w:sz="0" w:space="0" w:color="auto"/>
          </w:divBdr>
        </w:div>
        <w:div w:id="1709063590">
          <w:marLeft w:val="0"/>
          <w:marRight w:val="0"/>
          <w:marTop w:val="0"/>
          <w:marBottom w:val="0"/>
          <w:divBdr>
            <w:top w:val="none" w:sz="0" w:space="0" w:color="auto"/>
            <w:left w:val="none" w:sz="0" w:space="0" w:color="auto"/>
            <w:bottom w:val="none" w:sz="0" w:space="0" w:color="auto"/>
            <w:right w:val="none" w:sz="0" w:space="0" w:color="auto"/>
          </w:divBdr>
        </w:div>
        <w:div w:id="623001161">
          <w:marLeft w:val="0"/>
          <w:marRight w:val="0"/>
          <w:marTop w:val="0"/>
          <w:marBottom w:val="0"/>
          <w:divBdr>
            <w:top w:val="none" w:sz="0" w:space="0" w:color="auto"/>
            <w:left w:val="none" w:sz="0" w:space="0" w:color="auto"/>
            <w:bottom w:val="none" w:sz="0" w:space="0" w:color="auto"/>
            <w:right w:val="none" w:sz="0" w:space="0" w:color="auto"/>
          </w:divBdr>
        </w:div>
        <w:div w:id="439762371">
          <w:marLeft w:val="0"/>
          <w:marRight w:val="0"/>
          <w:marTop w:val="0"/>
          <w:marBottom w:val="0"/>
          <w:divBdr>
            <w:top w:val="none" w:sz="0" w:space="0" w:color="auto"/>
            <w:left w:val="none" w:sz="0" w:space="0" w:color="auto"/>
            <w:bottom w:val="none" w:sz="0" w:space="0" w:color="auto"/>
            <w:right w:val="none" w:sz="0" w:space="0" w:color="auto"/>
          </w:divBdr>
        </w:div>
        <w:div w:id="1826431494">
          <w:marLeft w:val="0"/>
          <w:marRight w:val="0"/>
          <w:marTop w:val="0"/>
          <w:marBottom w:val="0"/>
          <w:divBdr>
            <w:top w:val="none" w:sz="0" w:space="0" w:color="auto"/>
            <w:left w:val="none" w:sz="0" w:space="0" w:color="auto"/>
            <w:bottom w:val="none" w:sz="0" w:space="0" w:color="auto"/>
            <w:right w:val="none" w:sz="0" w:space="0" w:color="auto"/>
          </w:divBdr>
        </w:div>
        <w:div w:id="1602031499">
          <w:marLeft w:val="0"/>
          <w:marRight w:val="0"/>
          <w:marTop w:val="0"/>
          <w:marBottom w:val="0"/>
          <w:divBdr>
            <w:top w:val="none" w:sz="0" w:space="0" w:color="auto"/>
            <w:left w:val="none" w:sz="0" w:space="0" w:color="auto"/>
            <w:bottom w:val="none" w:sz="0" w:space="0" w:color="auto"/>
            <w:right w:val="none" w:sz="0" w:space="0" w:color="auto"/>
          </w:divBdr>
        </w:div>
        <w:div w:id="1231623254">
          <w:marLeft w:val="0"/>
          <w:marRight w:val="0"/>
          <w:marTop w:val="0"/>
          <w:marBottom w:val="0"/>
          <w:divBdr>
            <w:top w:val="none" w:sz="0" w:space="0" w:color="auto"/>
            <w:left w:val="none" w:sz="0" w:space="0" w:color="auto"/>
            <w:bottom w:val="none" w:sz="0" w:space="0" w:color="auto"/>
            <w:right w:val="none" w:sz="0" w:space="0" w:color="auto"/>
          </w:divBdr>
        </w:div>
        <w:div w:id="1187407395">
          <w:marLeft w:val="0"/>
          <w:marRight w:val="0"/>
          <w:marTop w:val="0"/>
          <w:marBottom w:val="0"/>
          <w:divBdr>
            <w:top w:val="none" w:sz="0" w:space="0" w:color="auto"/>
            <w:left w:val="none" w:sz="0" w:space="0" w:color="auto"/>
            <w:bottom w:val="none" w:sz="0" w:space="0" w:color="auto"/>
            <w:right w:val="none" w:sz="0" w:space="0" w:color="auto"/>
          </w:divBdr>
        </w:div>
        <w:div w:id="34039457">
          <w:marLeft w:val="0"/>
          <w:marRight w:val="0"/>
          <w:marTop w:val="0"/>
          <w:marBottom w:val="0"/>
          <w:divBdr>
            <w:top w:val="none" w:sz="0" w:space="0" w:color="auto"/>
            <w:left w:val="none" w:sz="0" w:space="0" w:color="auto"/>
            <w:bottom w:val="none" w:sz="0" w:space="0" w:color="auto"/>
            <w:right w:val="none" w:sz="0" w:space="0" w:color="auto"/>
          </w:divBdr>
        </w:div>
        <w:div w:id="1407410667">
          <w:marLeft w:val="0"/>
          <w:marRight w:val="0"/>
          <w:marTop w:val="0"/>
          <w:marBottom w:val="0"/>
          <w:divBdr>
            <w:top w:val="none" w:sz="0" w:space="0" w:color="auto"/>
            <w:left w:val="none" w:sz="0" w:space="0" w:color="auto"/>
            <w:bottom w:val="none" w:sz="0" w:space="0" w:color="auto"/>
            <w:right w:val="none" w:sz="0" w:space="0" w:color="auto"/>
          </w:divBdr>
        </w:div>
        <w:div w:id="135343954">
          <w:marLeft w:val="0"/>
          <w:marRight w:val="0"/>
          <w:marTop w:val="0"/>
          <w:marBottom w:val="0"/>
          <w:divBdr>
            <w:top w:val="none" w:sz="0" w:space="0" w:color="auto"/>
            <w:left w:val="none" w:sz="0" w:space="0" w:color="auto"/>
            <w:bottom w:val="none" w:sz="0" w:space="0" w:color="auto"/>
            <w:right w:val="none" w:sz="0" w:space="0" w:color="auto"/>
          </w:divBdr>
        </w:div>
        <w:div w:id="1748722249">
          <w:marLeft w:val="0"/>
          <w:marRight w:val="0"/>
          <w:marTop w:val="0"/>
          <w:marBottom w:val="0"/>
          <w:divBdr>
            <w:top w:val="none" w:sz="0" w:space="0" w:color="auto"/>
            <w:left w:val="none" w:sz="0" w:space="0" w:color="auto"/>
            <w:bottom w:val="none" w:sz="0" w:space="0" w:color="auto"/>
            <w:right w:val="none" w:sz="0" w:space="0" w:color="auto"/>
          </w:divBdr>
        </w:div>
        <w:div w:id="646085985">
          <w:marLeft w:val="0"/>
          <w:marRight w:val="0"/>
          <w:marTop w:val="0"/>
          <w:marBottom w:val="0"/>
          <w:divBdr>
            <w:top w:val="none" w:sz="0" w:space="0" w:color="auto"/>
            <w:left w:val="none" w:sz="0" w:space="0" w:color="auto"/>
            <w:bottom w:val="none" w:sz="0" w:space="0" w:color="auto"/>
            <w:right w:val="none" w:sz="0" w:space="0" w:color="auto"/>
          </w:divBdr>
        </w:div>
        <w:div w:id="299959794">
          <w:marLeft w:val="0"/>
          <w:marRight w:val="0"/>
          <w:marTop w:val="0"/>
          <w:marBottom w:val="0"/>
          <w:divBdr>
            <w:top w:val="none" w:sz="0" w:space="0" w:color="auto"/>
            <w:left w:val="none" w:sz="0" w:space="0" w:color="auto"/>
            <w:bottom w:val="none" w:sz="0" w:space="0" w:color="auto"/>
            <w:right w:val="none" w:sz="0" w:space="0" w:color="auto"/>
          </w:divBdr>
        </w:div>
        <w:div w:id="751244049">
          <w:marLeft w:val="0"/>
          <w:marRight w:val="0"/>
          <w:marTop w:val="0"/>
          <w:marBottom w:val="0"/>
          <w:divBdr>
            <w:top w:val="none" w:sz="0" w:space="0" w:color="auto"/>
            <w:left w:val="none" w:sz="0" w:space="0" w:color="auto"/>
            <w:bottom w:val="none" w:sz="0" w:space="0" w:color="auto"/>
            <w:right w:val="none" w:sz="0" w:space="0" w:color="auto"/>
          </w:divBdr>
        </w:div>
        <w:div w:id="1918174595">
          <w:marLeft w:val="0"/>
          <w:marRight w:val="0"/>
          <w:marTop w:val="0"/>
          <w:marBottom w:val="0"/>
          <w:divBdr>
            <w:top w:val="none" w:sz="0" w:space="0" w:color="auto"/>
            <w:left w:val="none" w:sz="0" w:space="0" w:color="auto"/>
            <w:bottom w:val="none" w:sz="0" w:space="0" w:color="auto"/>
            <w:right w:val="none" w:sz="0" w:space="0" w:color="auto"/>
          </w:divBdr>
        </w:div>
        <w:div w:id="87195453">
          <w:marLeft w:val="0"/>
          <w:marRight w:val="0"/>
          <w:marTop w:val="0"/>
          <w:marBottom w:val="0"/>
          <w:divBdr>
            <w:top w:val="none" w:sz="0" w:space="0" w:color="auto"/>
            <w:left w:val="none" w:sz="0" w:space="0" w:color="auto"/>
            <w:bottom w:val="none" w:sz="0" w:space="0" w:color="auto"/>
            <w:right w:val="none" w:sz="0" w:space="0" w:color="auto"/>
          </w:divBdr>
        </w:div>
        <w:div w:id="2142452592">
          <w:marLeft w:val="0"/>
          <w:marRight w:val="0"/>
          <w:marTop w:val="0"/>
          <w:marBottom w:val="0"/>
          <w:divBdr>
            <w:top w:val="none" w:sz="0" w:space="0" w:color="auto"/>
            <w:left w:val="none" w:sz="0" w:space="0" w:color="auto"/>
            <w:bottom w:val="none" w:sz="0" w:space="0" w:color="auto"/>
            <w:right w:val="none" w:sz="0" w:space="0" w:color="auto"/>
          </w:divBdr>
        </w:div>
        <w:div w:id="1657564032">
          <w:marLeft w:val="0"/>
          <w:marRight w:val="0"/>
          <w:marTop w:val="0"/>
          <w:marBottom w:val="0"/>
          <w:divBdr>
            <w:top w:val="none" w:sz="0" w:space="0" w:color="auto"/>
            <w:left w:val="none" w:sz="0" w:space="0" w:color="auto"/>
            <w:bottom w:val="none" w:sz="0" w:space="0" w:color="auto"/>
            <w:right w:val="none" w:sz="0" w:space="0" w:color="auto"/>
          </w:divBdr>
        </w:div>
        <w:div w:id="1105736325">
          <w:marLeft w:val="0"/>
          <w:marRight w:val="0"/>
          <w:marTop w:val="0"/>
          <w:marBottom w:val="0"/>
          <w:divBdr>
            <w:top w:val="none" w:sz="0" w:space="0" w:color="auto"/>
            <w:left w:val="none" w:sz="0" w:space="0" w:color="auto"/>
            <w:bottom w:val="none" w:sz="0" w:space="0" w:color="auto"/>
            <w:right w:val="none" w:sz="0" w:space="0" w:color="auto"/>
          </w:divBdr>
        </w:div>
        <w:div w:id="694230678">
          <w:marLeft w:val="0"/>
          <w:marRight w:val="0"/>
          <w:marTop w:val="0"/>
          <w:marBottom w:val="0"/>
          <w:divBdr>
            <w:top w:val="none" w:sz="0" w:space="0" w:color="auto"/>
            <w:left w:val="none" w:sz="0" w:space="0" w:color="auto"/>
            <w:bottom w:val="none" w:sz="0" w:space="0" w:color="auto"/>
            <w:right w:val="none" w:sz="0" w:space="0" w:color="auto"/>
          </w:divBdr>
        </w:div>
        <w:div w:id="21592808">
          <w:marLeft w:val="0"/>
          <w:marRight w:val="0"/>
          <w:marTop w:val="0"/>
          <w:marBottom w:val="0"/>
          <w:divBdr>
            <w:top w:val="none" w:sz="0" w:space="0" w:color="auto"/>
            <w:left w:val="none" w:sz="0" w:space="0" w:color="auto"/>
            <w:bottom w:val="none" w:sz="0" w:space="0" w:color="auto"/>
            <w:right w:val="none" w:sz="0" w:space="0" w:color="auto"/>
          </w:divBdr>
        </w:div>
        <w:div w:id="1117065243">
          <w:marLeft w:val="0"/>
          <w:marRight w:val="0"/>
          <w:marTop w:val="0"/>
          <w:marBottom w:val="0"/>
          <w:divBdr>
            <w:top w:val="none" w:sz="0" w:space="0" w:color="auto"/>
            <w:left w:val="none" w:sz="0" w:space="0" w:color="auto"/>
            <w:bottom w:val="none" w:sz="0" w:space="0" w:color="auto"/>
            <w:right w:val="none" w:sz="0" w:space="0" w:color="auto"/>
          </w:divBdr>
        </w:div>
        <w:div w:id="1695691555">
          <w:marLeft w:val="0"/>
          <w:marRight w:val="0"/>
          <w:marTop w:val="0"/>
          <w:marBottom w:val="0"/>
          <w:divBdr>
            <w:top w:val="none" w:sz="0" w:space="0" w:color="auto"/>
            <w:left w:val="none" w:sz="0" w:space="0" w:color="auto"/>
            <w:bottom w:val="none" w:sz="0" w:space="0" w:color="auto"/>
            <w:right w:val="none" w:sz="0" w:space="0" w:color="auto"/>
          </w:divBdr>
        </w:div>
        <w:div w:id="1337927806">
          <w:marLeft w:val="0"/>
          <w:marRight w:val="0"/>
          <w:marTop w:val="0"/>
          <w:marBottom w:val="0"/>
          <w:divBdr>
            <w:top w:val="none" w:sz="0" w:space="0" w:color="auto"/>
            <w:left w:val="none" w:sz="0" w:space="0" w:color="auto"/>
            <w:bottom w:val="none" w:sz="0" w:space="0" w:color="auto"/>
            <w:right w:val="none" w:sz="0" w:space="0" w:color="auto"/>
          </w:divBdr>
        </w:div>
        <w:div w:id="76103239">
          <w:marLeft w:val="0"/>
          <w:marRight w:val="0"/>
          <w:marTop w:val="0"/>
          <w:marBottom w:val="0"/>
          <w:divBdr>
            <w:top w:val="none" w:sz="0" w:space="0" w:color="auto"/>
            <w:left w:val="none" w:sz="0" w:space="0" w:color="auto"/>
            <w:bottom w:val="none" w:sz="0" w:space="0" w:color="auto"/>
            <w:right w:val="none" w:sz="0" w:space="0" w:color="auto"/>
          </w:divBdr>
        </w:div>
        <w:div w:id="1274896696">
          <w:marLeft w:val="0"/>
          <w:marRight w:val="0"/>
          <w:marTop w:val="0"/>
          <w:marBottom w:val="0"/>
          <w:divBdr>
            <w:top w:val="none" w:sz="0" w:space="0" w:color="auto"/>
            <w:left w:val="none" w:sz="0" w:space="0" w:color="auto"/>
            <w:bottom w:val="none" w:sz="0" w:space="0" w:color="auto"/>
            <w:right w:val="none" w:sz="0" w:space="0" w:color="auto"/>
          </w:divBdr>
        </w:div>
        <w:div w:id="901329004">
          <w:marLeft w:val="0"/>
          <w:marRight w:val="0"/>
          <w:marTop w:val="0"/>
          <w:marBottom w:val="0"/>
          <w:divBdr>
            <w:top w:val="none" w:sz="0" w:space="0" w:color="auto"/>
            <w:left w:val="none" w:sz="0" w:space="0" w:color="auto"/>
            <w:bottom w:val="none" w:sz="0" w:space="0" w:color="auto"/>
            <w:right w:val="none" w:sz="0" w:space="0" w:color="auto"/>
          </w:divBdr>
        </w:div>
        <w:div w:id="66617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Davies</cp:lastModifiedBy>
  <cp:revision>2</cp:revision>
  <dcterms:created xsi:type="dcterms:W3CDTF">2019-02-07T12:44:00Z</dcterms:created>
  <dcterms:modified xsi:type="dcterms:W3CDTF">2019-02-07T12:44:00Z</dcterms:modified>
</cp:coreProperties>
</file>